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numPr>
          <w:ilvl w:val="0"/>
          <w:numId w:val="2"/>
        </w:numPr>
        <w:spacing w:before="240" w:after="120"/>
        <w:jc w:val="center"/>
        <w:rPr>
          <w:rFonts w:ascii="Times New Roman" w:hAnsi="Times New Roman" w:cs="Times New Roman"/>
          <w:color w:val="0D0D0D" w:themeColor="text1" w:themeTint="f2"/>
          <w:sz w:val="44"/>
          <w:szCs w:val="44"/>
        </w:rPr>
      </w:pPr>
      <w:bookmarkStart w:id="0" w:name="OLE_LINK24"/>
      <w:bookmarkStart w:id="1" w:name="OLE_LINK23"/>
      <w:bookmarkEnd w:id="0"/>
      <w:bookmarkEnd w:id="1"/>
      <w:r>
        <w:rPr>
          <w:rFonts w:cs="Times New Roman" w:ascii="Times New Roman" w:hAnsi="Times New Roman"/>
          <w:color w:val="0D0D0D" w:themeColor="text1" w:themeTint="f2"/>
          <w:sz w:val="44"/>
          <w:szCs w:val="44"/>
        </w:rPr>
        <w:t>#PaderevskyOrchestra</w:t>
      </w:r>
    </w:p>
    <w:p>
      <w:pPr>
        <w:pStyle w:val="Tretekstu"/>
        <w:rPr>
          <w:rFonts w:ascii="Times New Roman" w:hAnsi="Times New Roman" w:cs="Times New Roman"/>
        </w:rPr>
      </w:pPr>
      <w:r>
        <w:rPr>
          <w:rFonts w:cs="Times New Roman" w:ascii="Times New Roman" w:hAnsi="Times New Roman"/>
        </w:rPr>
      </w:r>
    </w:p>
    <w:p>
      <w:pPr>
        <w:pStyle w:val="Tretekstu"/>
        <w:jc w:val="both"/>
        <w:rPr>
          <w:rFonts w:ascii="Times New Roman" w:hAnsi="Times New Roman" w:cs="Times New Roman"/>
        </w:rPr>
      </w:pPr>
      <w:bookmarkStart w:id="2" w:name="__RefHeading___Toc443_4163699959"/>
      <w:bookmarkEnd w:id="2"/>
      <w:r>
        <w:rPr>
          <w:rFonts w:cs="Times New Roman" w:ascii="Times New Roman" w:hAnsi="Times New Roman"/>
          <w:color w:val="16191F"/>
        </w:rPr>
        <w:t>#PaderevskyOrchestra (PREMIERA!) to fuzja elektroniki, jazzu, ambientu i muzyki klasycznej. Czerpie z polskiej tradycji muzycznej, łączy muzykę oraz sztuki wizualne. Tworzą go artyści z Polski, Rumuni, Francji i Norwegii, reprezentujący rozmaite kręgi kulturowe i stylistyczne. Projekt stanowi pretekst do twórczej wymiany myśli i poszukiwania świeżych koncepcji artystycznych. #PaderevskyOrchestra łączy muzyczną tradycję oraz stosowane w sztuce technologie. W projekcie przenikają się wzajemnie elementy muzyki klasycznej</w:t>
      </w:r>
      <w:r>
        <w:rPr>
          <w:rFonts w:cs="Times New Roman" w:ascii="Times New Roman" w:hAnsi="Times New Roman"/>
        </w:rPr>
        <w:t xml:space="preserve"> i </w:t>
      </w:r>
      <w:r>
        <w:rPr>
          <w:rFonts w:cs="Times New Roman" w:ascii="Times New Roman" w:hAnsi="Times New Roman"/>
          <w:color w:val="16191F"/>
        </w:rPr>
        <w:t>elektronicznej z trendami obecnymi we współczesnej europejskiej muzyce improwizowanej.</w:t>
      </w:r>
    </w:p>
    <w:p>
      <w:pPr>
        <w:pStyle w:val="Tretekstu"/>
        <w:jc w:val="both"/>
        <w:rPr>
          <w:rFonts w:ascii="Times New Roman" w:hAnsi="Times New Roman" w:cs="Times New Roman"/>
        </w:rPr>
      </w:pPr>
      <w:r>
        <w:rPr>
          <w:rFonts w:cs="Times New Roman" w:ascii="Times New Roman" w:hAnsi="Times New Roman"/>
        </w:rPr>
        <w:t>Zderzenie różnych, niekiedy bardzo odległych artystycznych koncepcji muzycznych połączonych z VJ-ingiem, tworzy jakość estetyczną oraz nowe obszary oddziaływania na widza i słuchacza. #PaderevsyOrchestra to również projekt angażujący młodzież szkół muzycznych, pokazujący nowoczesne podejście do orkiestry smyczkowej – wykorzystujący takie techniki jak aleatoryzm. Autorami koncepcji artystycznej są Jakub Olejnik i Vojto Monteur.</w:t>
      </w:r>
    </w:p>
    <w:p>
      <w:pPr>
        <w:pStyle w:val="Tretekstu"/>
        <w:jc w:val="both"/>
        <w:rPr>
          <w:rFonts w:ascii="Times New Roman" w:hAnsi="Times New Roman" w:cs="Times New Roman"/>
        </w:rPr>
      </w:pPr>
      <w:r>
        <w:rPr>
          <w:rFonts w:cs="Times New Roman" w:ascii="Times New Roman" w:hAnsi="Times New Roman"/>
        </w:rPr>
      </w:r>
    </w:p>
    <w:p>
      <w:pPr>
        <w:pStyle w:val="Tretekstu"/>
        <w:jc w:val="both"/>
        <w:rPr>
          <w:rFonts w:ascii="Times New Roman" w:hAnsi="Times New Roman" w:cs="Times New Roman"/>
        </w:rPr>
      </w:pPr>
      <w:r>
        <w:rPr>
          <w:rFonts w:cs="Times New Roman" w:ascii="Times New Roman" w:hAnsi="Times New Roman"/>
        </w:rPr>
        <w:t>Nicolas Simion – saksofony, klarnet basowy</w:t>
      </w:r>
    </w:p>
    <w:p>
      <w:pPr>
        <w:pStyle w:val="Tretekstu"/>
        <w:jc w:val="both"/>
        <w:rPr>
          <w:rFonts w:ascii="Times New Roman" w:hAnsi="Times New Roman" w:cs="Times New Roman"/>
        </w:rPr>
      </w:pPr>
      <w:r>
        <w:rPr>
          <w:rFonts w:cs="Times New Roman" w:ascii="Times New Roman" w:hAnsi="Times New Roman"/>
        </w:rPr>
        <w:t>Dominik Wania – fortepian, instrumenty klawiszowe</w:t>
      </w:r>
    </w:p>
    <w:p>
      <w:pPr>
        <w:pStyle w:val="Tretekstu"/>
        <w:jc w:val="both"/>
        <w:rPr>
          <w:rFonts w:ascii="Times New Roman" w:hAnsi="Times New Roman" w:cs="Times New Roman"/>
        </w:rPr>
      </w:pPr>
      <w:r>
        <w:rPr>
          <w:rFonts w:cs="Times New Roman" w:ascii="Times New Roman" w:hAnsi="Times New Roman"/>
        </w:rPr>
        <w:t>Bjorn Charles Dreyer – gitara, elektronika</w:t>
      </w:r>
    </w:p>
    <w:p>
      <w:pPr>
        <w:pStyle w:val="Tretekstu"/>
        <w:jc w:val="both"/>
        <w:rPr>
          <w:rFonts w:ascii="Times New Roman" w:hAnsi="Times New Roman" w:cs="Times New Roman"/>
        </w:rPr>
      </w:pPr>
      <w:r>
        <w:rPr>
          <w:rFonts w:cs="Times New Roman" w:ascii="Times New Roman" w:hAnsi="Times New Roman"/>
        </w:rPr>
        <w:t>Vojto Monteur – gitara, elektronika</w:t>
      </w:r>
    </w:p>
    <w:p>
      <w:pPr>
        <w:pStyle w:val="Tretekstu"/>
        <w:jc w:val="both"/>
        <w:rPr>
          <w:rFonts w:ascii="Times New Roman" w:hAnsi="Times New Roman" w:cs="Times New Roman"/>
        </w:rPr>
      </w:pPr>
      <w:r>
        <w:rPr>
          <w:rFonts w:cs="Times New Roman" w:ascii="Times New Roman" w:hAnsi="Times New Roman"/>
        </w:rPr>
        <w:t>Jakub Olejnik – kontrabas, gitara basowa</w:t>
      </w:r>
    </w:p>
    <w:p>
      <w:pPr>
        <w:pStyle w:val="Tretekstu"/>
        <w:jc w:val="both"/>
        <w:rPr>
          <w:rFonts w:ascii="Times New Roman" w:hAnsi="Times New Roman" w:cs="Times New Roman"/>
        </w:rPr>
      </w:pPr>
      <w:r>
        <w:rPr>
          <w:rFonts w:cs="Times New Roman" w:ascii="Times New Roman" w:hAnsi="Times New Roman"/>
        </w:rPr>
        <w:t>Nicolas Charlier – perkusja</w:t>
      </w:r>
    </w:p>
    <w:p>
      <w:pPr>
        <w:pStyle w:val="Tretekstu"/>
        <w:jc w:val="both"/>
        <w:rPr>
          <w:rFonts w:ascii="Times New Roman" w:hAnsi="Times New Roman" w:cs="Times New Roman"/>
        </w:rPr>
      </w:pPr>
      <w:r>
        <w:rPr>
          <w:rFonts w:cs="Times New Roman" w:ascii="Times New Roman" w:hAnsi="Times New Roman"/>
        </w:rPr>
        <w:t>Dziecięca Orkiestra Smyczkowa pod dyrekcją Łukasza Bzowskiego</w:t>
      </w:r>
    </w:p>
    <w:p>
      <w:pPr>
        <w:pStyle w:val="Tretekstu"/>
        <w:jc w:val="both"/>
        <w:rPr>
          <w:rFonts w:ascii="Times New Roman" w:hAnsi="Times New Roman" w:cs="Times New Roman"/>
        </w:rPr>
      </w:pPr>
      <w:r>
        <w:rPr>
          <w:rFonts w:cs="Times New Roman" w:ascii="Times New Roman" w:hAnsi="Times New Roman"/>
        </w:rPr>
        <w:t>Łukasz Bzowski – koncepcja, aranżacja partii orkiestrowych i prowadzenie orkiestry</w:t>
      </w:r>
    </w:p>
    <w:p>
      <w:pPr>
        <w:pStyle w:val="Tretekstu"/>
        <w:jc w:val="both"/>
        <w:rPr>
          <w:rFonts w:ascii="Times New Roman" w:hAnsi="Times New Roman" w:cs="Times New Roman"/>
        </w:rPr>
      </w:pPr>
      <w:r>
        <w:rPr>
          <w:rFonts w:cs="Times New Roman" w:ascii="Times New Roman" w:hAnsi="Times New Roman"/>
        </w:rPr>
        <w:t>Klaudia Kasperska – wizualizacje</w:t>
      </w:r>
    </w:p>
    <w:p>
      <w:pPr>
        <w:pStyle w:val="Nagwek3"/>
        <w:numPr>
          <w:ilvl w:val="2"/>
          <w:numId w:val="2"/>
        </w:numPr>
        <w:jc w:val="both"/>
        <w:rPr>
          <w:rFonts w:ascii="Times New Roman" w:hAnsi="Times New Roman" w:cs="Times New Roman"/>
        </w:rPr>
      </w:pPr>
      <w:bookmarkStart w:id="3" w:name="__RefHeading___Toc430_4163699959"/>
      <w:bookmarkEnd w:id="3"/>
      <w:r>
        <w:rPr>
          <w:rFonts w:cs="Times New Roman" w:ascii="Times New Roman" w:hAnsi="Times New Roman"/>
        </w:rPr>
        <w:t>osoby</w:t>
      </w:r>
    </w:p>
    <w:p>
      <w:pPr>
        <w:pStyle w:val="Tretekstu"/>
        <w:jc w:val="both"/>
        <w:rPr>
          <w:rFonts w:ascii="Times New Roman" w:hAnsi="Times New Roman" w:cs="Times New Roman"/>
        </w:rPr>
      </w:pPr>
      <w:r>
        <w:rPr>
          <w:rFonts w:cs="Times New Roman" w:ascii="Times New Roman" w:hAnsi="Times New Roman"/>
          <w:b/>
          <w:bCs/>
          <w:color w:val="16191F"/>
        </w:rPr>
        <w:t>Nicolas Simion</w:t>
      </w:r>
      <w:r>
        <w:rPr>
          <w:rFonts w:cs="Times New Roman" w:ascii="Times New Roman" w:hAnsi="Times New Roman"/>
          <w:color w:val="16191F"/>
        </w:rPr>
        <w:t xml:space="preserve"> – czołowy rumuński saksofonista na stałe mieszkający i tworzący w Niemczech. Współpracował i nagrywał z takimi artystami jak Tomasz Stańko, Art Farmer, Leo Wright, Idris Muhammad, Jim Pepper, Harry Sokal, Christian Muthspiel. W Polsce znany m.in. ze wspólnych projektów z trębaczem Piotrem Wojtasikiem.</w:t>
      </w:r>
    </w:p>
    <w:p>
      <w:pPr>
        <w:pStyle w:val="Tretekstu"/>
        <w:jc w:val="both"/>
        <w:rPr>
          <w:rFonts w:ascii="Times New Roman" w:hAnsi="Times New Roman" w:cs="Times New Roman"/>
        </w:rPr>
      </w:pPr>
      <w:r>
        <w:rPr>
          <w:rFonts w:cs="Times New Roman" w:ascii="Times New Roman" w:hAnsi="Times New Roman"/>
        </w:rPr>
        <w:t>http://www.nicolassimion.com</w:t>
      </w:r>
    </w:p>
    <w:p>
      <w:pPr>
        <w:pStyle w:val="Normal"/>
        <w:widowControl w:val="false"/>
        <w:jc w:val="both"/>
        <w:rPr>
          <w:rFonts w:ascii="Times New Roman" w:hAnsi="Times New Roman" w:cs="Times New Roman"/>
          <w:color w:val="16191F"/>
        </w:rPr>
      </w:pPr>
      <w:r>
        <w:rPr>
          <w:rFonts w:cs="Times New Roman" w:ascii="Times New Roman" w:hAnsi="Times New Roman"/>
          <w:color w:val="16191F"/>
        </w:rPr>
      </w:r>
    </w:p>
    <w:p>
      <w:pPr>
        <w:pStyle w:val="Tretekstu"/>
        <w:jc w:val="both"/>
        <w:rPr>
          <w:rFonts w:ascii="Times New Roman" w:hAnsi="Times New Roman" w:cs="Times New Roman"/>
        </w:rPr>
      </w:pPr>
      <w:r>
        <w:rPr>
          <w:rFonts w:cs="Times New Roman" w:ascii="Times New Roman" w:hAnsi="Times New Roman"/>
          <w:b/>
          <w:bCs/>
          <w:color w:val="16191F"/>
        </w:rPr>
        <w:t>Dominik Wania</w:t>
      </w:r>
      <w:r>
        <w:rPr>
          <w:rFonts w:cs="Times New Roman" w:ascii="Times New Roman" w:hAnsi="Times New Roman"/>
          <w:color w:val="16191F"/>
        </w:rPr>
        <w:t xml:space="preserve"> – wybitny polski pianista, laureat nagrody Fryderyka, stypendysta New England Conservatory of Music w Bostonie (USA) współpracujący z plejadą światowych i polskich muzyków jazzowych. Laureat nagrody Fryderyka za album „Unloved” nagrany z Maciejem Obarą, wydany przez wytwórnię ECM.</w:t>
      </w:r>
    </w:p>
    <w:p>
      <w:pPr>
        <w:pStyle w:val="Tretekstu"/>
        <w:jc w:val="both"/>
        <w:rPr>
          <w:rFonts w:ascii="Times New Roman" w:hAnsi="Times New Roman" w:cs="Times New Roman"/>
        </w:rPr>
      </w:pPr>
      <w:r>
        <w:rPr>
          <w:rFonts w:cs="Times New Roman" w:ascii="Times New Roman" w:hAnsi="Times New Roman"/>
        </w:rPr>
        <w:t>https://culture.pl/pl/tworca/dominik-wania</w:t>
      </w:r>
    </w:p>
    <w:p>
      <w:pPr>
        <w:pStyle w:val="Normal"/>
        <w:widowControl w:val="false"/>
        <w:rPr>
          <w:rFonts w:ascii="Times New Roman" w:hAnsi="Times New Roman" w:cs="Times New Roman"/>
          <w:color w:val="16191F"/>
        </w:rPr>
      </w:pPr>
      <w:r>
        <w:rPr>
          <w:rFonts w:cs="Times New Roman" w:ascii="Times New Roman" w:hAnsi="Times New Roman"/>
          <w:color w:val="16191F"/>
        </w:rPr>
      </w:r>
    </w:p>
    <w:p>
      <w:pPr>
        <w:pStyle w:val="Tretekstu"/>
        <w:jc w:val="both"/>
        <w:rPr>
          <w:rFonts w:ascii="Times New Roman" w:hAnsi="Times New Roman" w:cs="Times New Roman"/>
        </w:rPr>
      </w:pPr>
      <w:r>
        <w:rPr>
          <w:rFonts w:cs="Times New Roman" w:ascii="Times New Roman" w:hAnsi="Times New Roman"/>
          <w:b/>
          <w:bCs/>
          <w:color w:val="16191F"/>
        </w:rPr>
        <w:t>Bjorn Charles Dreyer</w:t>
      </w:r>
      <w:r>
        <w:rPr>
          <w:rFonts w:cs="Times New Roman" w:ascii="Times New Roman" w:hAnsi="Times New Roman"/>
          <w:color w:val="16191F"/>
        </w:rPr>
        <w:t xml:space="preserve"> – urodzony w Nowym Jorku norweski kompozytor, producent i gitarzysta. Bjorn od ponad 25 lat tworzy muzykę, oraz koncertuje z wieloma artystami skandynawskimi nagrywając dla takich wytwórni jak Hevhetia Records. Jego imponująca dyskografia liczy ponad 150 pozycji.</w:t>
      </w:r>
    </w:p>
    <w:p>
      <w:pPr>
        <w:pStyle w:val="Tretekstu"/>
        <w:jc w:val="both"/>
        <w:rPr>
          <w:rFonts w:ascii="Times New Roman" w:hAnsi="Times New Roman" w:cs="Times New Roman"/>
        </w:rPr>
      </w:pPr>
      <w:r>
        <w:rPr>
          <w:rFonts w:cs="Times New Roman" w:ascii="Times New Roman" w:hAnsi="Times New Roman"/>
        </w:rPr>
        <w:t>https://bjorncharlesdreyer.com</w:t>
      </w:r>
    </w:p>
    <w:p>
      <w:pPr>
        <w:pStyle w:val="Normal"/>
        <w:widowControl w:val="false"/>
        <w:jc w:val="both"/>
        <w:rPr>
          <w:rFonts w:ascii="Times New Roman" w:hAnsi="Times New Roman" w:cs="Times New Roman"/>
          <w:color w:val="16191F"/>
        </w:rPr>
      </w:pPr>
      <w:r>
        <w:rPr>
          <w:rFonts w:cs="Times New Roman" w:ascii="Times New Roman" w:hAnsi="Times New Roman"/>
          <w:color w:val="16191F"/>
        </w:rPr>
      </w:r>
    </w:p>
    <w:p>
      <w:pPr>
        <w:pStyle w:val="Tretekstu"/>
        <w:jc w:val="both"/>
        <w:rPr>
          <w:rFonts w:ascii="Times New Roman" w:hAnsi="Times New Roman" w:cs="Times New Roman"/>
        </w:rPr>
      </w:pPr>
      <w:r>
        <w:rPr>
          <w:rFonts w:cs="Times New Roman" w:ascii="Times New Roman" w:hAnsi="Times New Roman"/>
          <w:b/>
          <w:bCs/>
          <w:color w:val="16191F"/>
        </w:rPr>
        <w:t>Vojto Monteur</w:t>
      </w:r>
      <w:r>
        <w:rPr>
          <w:rFonts w:cs="Times New Roman" w:ascii="Times New Roman" w:hAnsi="Times New Roman"/>
          <w:color w:val="16191F"/>
        </w:rPr>
        <w:t xml:space="preserve"> – gitarzysta i producent muzyczny, współtwórca takich zespołów jak EABS (Electro Acoustic Beat Sessions) czy Miloopa. Na stałe współpracuje z Natalią Lubrano, współtworzy zespoły Tempus </w:t>
      </w:r>
      <w:r>
        <w:rPr>
          <w:rFonts w:cs="Times New Roman" w:ascii="Times New Roman" w:hAnsi="Times New Roman"/>
        </w:rPr>
        <w:t>Fantasy</w:t>
      </w:r>
      <w:r>
        <w:rPr>
          <w:rFonts w:cs="Times New Roman" w:ascii="Times New Roman" w:hAnsi="Times New Roman"/>
          <w:color w:val="16191F"/>
        </w:rPr>
        <w:t>, 4 BIRDS UP!. Vojto Monteur ma duży wkład w rozwój nowej fali muzyki klubowej, elektronicznej i promocję polskiej sceny muzyki elektronicznej za granicą na największych festiwalach: Sziget Festival, United Islands, Be2gether Festival, Fete De La Musique Luxembourg, United Islands of Prague, Creamfields, JDM Festival, Open’er, Summer of Music, Szene Festival, Green Valley, Jazz Festival Sztokholm.</w:t>
      </w:r>
    </w:p>
    <w:p>
      <w:pPr>
        <w:pStyle w:val="Normal"/>
        <w:widowControl w:val="false"/>
        <w:jc w:val="both"/>
        <w:rPr>
          <w:rFonts w:ascii="Times New Roman" w:hAnsi="Times New Roman" w:cs="Times New Roman"/>
          <w:color w:val="16191F"/>
        </w:rPr>
      </w:pPr>
      <w:r>
        <w:rPr>
          <w:rFonts w:cs="Times New Roman" w:ascii="Times New Roman" w:hAnsi="Times New Roman"/>
          <w:color w:val="16191F"/>
        </w:rPr>
      </w:r>
    </w:p>
    <w:p>
      <w:pPr>
        <w:pStyle w:val="Tretekstu"/>
        <w:jc w:val="both"/>
        <w:rPr>
          <w:rFonts w:ascii="Times New Roman" w:hAnsi="Times New Roman" w:cs="Times New Roman"/>
        </w:rPr>
      </w:pPr>
      <w:r>
        <w:rPr>
          <w:rFonts w:cs="Times New Roman" w:ascii="Times New Roman" w:hAnsi="Times New Roman"/>
          <w:b/>
          <w:bCs/>
          <w:color w:val="16191F"/>
        </w:rPr>
        <w:t>Nicolas Charlier</w:t>
      </w:r>
      <w:r>
        <w:rPr>
          <w:rFonts w:cs="Times New Roman" w:ascii="Times New Roman" w:hAnsi="Times New Roman"/>
          <w:color w:val="16191F"/>
        </w:rPr>
        <w:t xml:space="preserve"> – francuski perkusista i producent współpracujący z czołówką francuskich i europejskich muzyków m.in. Mike Stern, Magnus Lindgren, Rhoda Scott, André Charlier, Karim Ziad, Franck Agulhon, Stéphane Galland, Didier Lockwood, Benoît Sourisse, Phil Abraham, Linley Marthe, Olivier Hutman. Jego nagrany w trio album „Someday my Prince Will Come” został wydany w Europie i Japonii.</w:t>
      </w:r>
    </w:p>
    <w:p>
      <w:pPr>
        <w:pStyle w:val="Normal"/>
        <w:widowControl w:val="false"/>
        <w:jc w:val="both"/>
        <w:rPr>
          <w:rFonts w:ascii="Times New Roman" w:hAnsi="Times New Roman" w:cs="Times New Roman"/>
          <w:color w:val="16191F"/>
        </w:rPr>
      </w:pPr>
      <w:r>
        <w:rPr>
          <w:rFonts w:cs="Times New Roman" w:ascii="Times New Roman" w:hAnsi="Times New Roman"/>
          <w:color w:val="16191F"/>
        </w:rPr>
      </w:r>
    </w:p>
    <w:p>
      <w:pPr>
        <w:pStyle w:val="Tretekstu"/>
        <w:jc w:val="both"/>
        <w:rPr>
          <w:rFonts w:ascii="Times New Roman" w:hAnsi="Times New Roman" w:cs="Times New Roman"/>
        </w:rPr>
      </w:pPr>
      <w:r>
        <w:rPr>
          <w:rFonts w:cs="Times New Roman" w:ascii="Times New Roman" w:hAnsi="Times New Roman"/>
          <w:b/>
          <w:bCs/>
          <w:color w:val="16191F"/>
        </w:rPr>
        <w:t>Jakub Olejnik</w:t>
      </w:r>
      <w:r>
        <w:rPr>
          <w:rFonts w:cs="Times New Roman" w:ascii="Times New Roman" w:hAnsi="Times New Roman"/>
          <w:color w:val="16191F"/>
        </w:rPr>
        <w:t xml:space="preserve"> – polski kontrabasista, gitarzysta basowy, kompozytor. Absolwent i wykładowca Akademii Muzycznej im. Karola Lipińskiego we Wrocławiu. Występował na scenach większości krajów Europy, koncertując na takich festiwalach jak Jazz Nad Odrą, Warsaw Summer Jazz Days, Jazz Juniors, Cologne Jazz Night, Jazz Bez, Jazz Fest Brno, RCK Pro Jazz, </w:t>
      </w:r>
      <w:r>
        <w:rPr>
          <w:rFonts w:cs="Times New Roman" w:ascii="Times New Roman" w:hAnsi="Times New Roman"/>
        </w:rPr>
        <w:t>Kosovo</w:t>
      </w:r>
      <w:r>
        <w:rPr>
          <w:rFonts w:cs="Times New Roman" w:ascii="Times New Roman" w:hAnsi="Times New Roman"/>
          <w:color w:val="16191F"/>
        </w:rPr>
        <w:t xml:space="preserve"> Jazz Festival, Jazz Festiwal Košice, Musica Sacromontana, Green Town of Jazz, Era Jazzu czy Przystanek Woodstock. Na scenie grał u boku takich artystów jak Rory Stuart (USA), Caren Karroll (USA), Rufus Reid (USA), Dante Luciani (USA), Henryk Miśkiewicz, Piotr Wojtasik, Krzysztof Kiljański, Piotr Baron, Grzegorz Nagórski, Kuba Stankiewicz, Agata Zubel, czy Nicolas Simion.</w:t>
      </w:r>
    </w:p>
    <w:p>
      <w:pPr>
        <w:pStyle w:val="Tretekstu"/>
        <w:jc w:val="both"/>
        <w:rPr>
          <w:rFonts w:ascii="Times New Roman" w:hAnsi="Times New Roman" w:cs="Times New Roman"/>
        </w:rPr>
      </w:pPr>
      <w:r>
        <w:rPr>
          <w:rFonts w:cs="Times New Roman" w:ascii="Times New Roman" w:hAnsi="Times New Roman"/>
        </w:rPr>
        <w:t>www.http://jakubolejnik.com</w:t>
      </w:r>
    </w:p>
    <w:p>
      <w:pPr>
        <w:pStyle w:val="Normal"/>
        <w:widowControl w:val="false"/>
        <w:jc w:val="both"/>
        <w:rPr>
          <w:rFonts w:ascii="Times New Roman" w:hAnsi="Times New Roman" w:cs="Times New Roman"/>
          <w:color w:val="16191F"/>
        </w:rPr>
      </w:pPr>
      <w:r>
        <w:rPr>
          <w:rFonts w:cs="Times New Roman" w:ascii="Times New Roman" w:hAnsi="Times New Roman"/>
          <w:color w:val="16191F"/>
        </w:rPr>
      </w:r>
    </w:p>
    <w:p>
      <w:pPr>
        <w:pStyle w:val="Tretekstu"/>
        <w:jc w:val="both"/>
        <w:rPr>
          <w:rFonts w:ascii="Times New Roman" w:hAnsi="Times New Roman" w:cs="Times New Roman"/>
        </w:rPr>
      </w:pPr>
      <w:r>
        <w:rPr>
          <w:rFonts w:cs="Times New Roman" w:ascii="Times New Roman" w:hAnsi="Times New Roman"/>
          <w:b/>
          <w:bCs/>
          <w:color w:val="16191F"/>
        </w:rPr>
        <w:t>Łukasz Bzowski</w:t>
      </w:r>
      <w:r>
        <w:rPr>
          <w:rFonts w:cs="Times New Roman" w:ascii="Times New Roman" w:hAnsi="Times New Roman"/>
          <w:color w:val="16191F"/>
        </w:rPr>
        <w:t xml:space="preserve"> – kompozytor, producent, aranżer i pianista. Łukasz Bzowski jest pianistą, absolwentem zgorzeleckiej Szkoły Muzycznej i wrocławskiej Akademii Muzycznej (fortepian i kompozycja). Znaczną częścią działalności pianisty jest współpraca z największymi artystami ze sceny hip-hopowej oraz reggae w Polsce. Współpracuje z Grubsonem, koncertując na najważniejszych festiwalowych scenach w Polsce, zdobywając ostatecznie dwie nominację do Nagrody Muzycznej Fryderyk za Album „Holizm” oraz „Gatunek L”. Drugim filarem pracy artystycznej jest współpraca z Kamilem Bednarkiem. Ich wspólny singiel pt. „Jak długo jeszcze” z towarzyszeniem fortepianu stał się na wiele tygodni numerem jeden na listach przebojów, dobijając do 20 mln odtworzeń w serwisie You Tube i stając się doskonałą zapowiedzią albumu „Talizman”; ten pokrył się złotem już w przedsprzedaży.</w:t>
      </w:r>
    </w:p>
    <w:p>
      <w:pPr>
        <w:pStyle w:val="Tretekstu"/>
        <w:jc w:val="both"/>
        <w:rPr>
          <w:rFonts w:ascii="Times New Roman" w:hAnsi="Times New Roman" w:cs="Times New Roman"/>
        </w:rPr>
      </w:pPr>
      <w:r>
        <w:rPr>
          <w:rFonts w:cs="Times New Roman" w:ascii="Times New Roman" w:hAnsi="Times New Roman"/>
        </w:rPr>
      </w:r>
    </w:p>
    <w:p>
      <w:pPr>
        <w:pStyle w:val="Tretekstu"/>
        <w:jc w:val="both"/>
        <w:rPr>
          <w:rFonts w:ascii="Times New Roman" w:hAnsi="Times New Roman" w:cs="Times New Roman"/>
        </w:rPr>
      </w:pPr>
      <w:r>
        <w:rPr>
          <w:rFonts w:cs="Times New Roman" w:ascii="Times New Roman" w:hAnsi="Times New Roman"/>
          <w:b/>
          <w:bCs/>
          <w:color w:val="16191F"/>
        </w:rPr>
        <w:t>Klaudia Kasperska</w:t>
      </w:r>
      <w:r>
        <w:rPr>
          <w:rFonts w:cs="Times New Roman" w:ascii="Times New Roman" w:hAnsi="Times New Roman"/>
          <w:color w:val="16191F"/>
        </w:rPr>
        <w:t xml:space="preserve"> – wizualizacje. Artystka wizualna, realizująca się w środowisku teatralnym i muzycznym, a szczególnie w ich eksperymentalnych formach. W swojej działalności skupia się na tworzeniu wideoartów, fotoobiektów i reżyserii światła. Pracuje zarówno z nowymi technologiami, jak i technikami analogowymi, łącząc je w sposób eksperymentalny.</w:t>
      </w:r>
    </w:p>
    <w:p>
      <w:pPr>
        <w:pStyle w:val="Tretekstu"/>
        <w:jc w:val="both"/>
        <w:rPr>
          <w:rFonts w:ascii="Times New Roman" w:hAnsi="Times New Roman" w:cs="Times New Roman"/>
        </w:rPr>
      </w:pPr>
      <w:r>
        <w:rPr>
          <w:rFonts w:cs="Times New Roman" w:ascii="Times New Roman" w:hAnsi="Times New Roman"/>
          <w:color w:val="16191F"/>
        </w:rPr>
        <w:t xml:space="preserve">Klaudia o VJingu: </w:t>
      </w:r>
      <w:r>
        <w:rPr>
          <w:rFonts w:cs="Times New Roman" w:ascii="Times New Roman" w:hAnsi="Times New Roman"/>
          <w:iCs/>
          <w:color w:val="16191F"/>
        </w:rPr>
        <w:t>Nikt nigdy nie ograniczył medium poezji do słowa, a obrazami można opowiadać jeszcze pięknej. Improwizacja w uprawianiu tej opowieści gwarantuje jej szczerość i autentyczność. Jak wszystko w mojej działalności artystycznej – praca z wizualizacjami i wideo wzięła początek od prób kreacji przestrzeni teatralnej za pomocą ruchomego obrazu.</w:t>
      </w:r>
    </w:p>
    <w:p>
      <w:pPr>
        <w:pStyle w:val="Tretekstu"/>
        <w:rPr>
          <w:rFonts w:ascii="Times New Roman" w:hAnsi="Times New Roman" w:cs="Times New Roman"/>
          <w:color w:val="16191F"/>
          <w:sz w:val="32"/>
          <w:szCs w:val="32"/>
        </w:rPr>
      </w:pPr>
      <w:r>
        <w:rPr>
          <w:rFonts w:cs="Times New Roman" w:ascii="Times New Roman" w:hAnsi="Times New Roman"/>
          <w:color w:val="16191F"/>
          <w:sz w:val="32"/>
          <w:szCs w:val="32"/>
        </w:rPr>
      </w:r>
      <w:bookmarkStart w:id="4" w:name="OLE_LINK24"/>
      <w:bookmarkStart w:id="5" w:name="OLE_LINK23"/>
      <w:bookmarkStart w:id="6" w:name="__RefHeading___Toc445_4163699959"/>
      <w:bookmarkStart w:id="7" w:name="OLE_LINK24"/>
      <w:bookmarkStart w:id="8" w:name="OLE_LINK23"/>
      <w:bookmarkStart w:id="9" w:name="__RefHeading___Toc445_4163699959"/>
      <w:bookmarkEnd w:id="7"/>
      <w:bookmarkEnd w:id="8"/>
      <w:bookmarkEnd w:id="9"/>
    </w:p>
    <w:p>
      <w:pPr>
        <w:pStyle w:val="Tretekstu"/>
        <w:jc w:val="center"/>
        <w:rPr>
          <w:rFonts w:ascii="Times New Roman" w:hAnsi="Times New Roman" w:cs="Times New Roman"/>
          <w:b/>
          <w:b/>
          <w:color w:val="1D1B11" w:themeColor="background2" w:themeShade="1a"/>
          <w:sz w:val="44"/>
          <w:szCs w:val="44"/>
        </w:rPr>
      </w:pPr>
      <w:r>
        <w:rPr>
          <w:rFonts w:cs="Times New Roman" w:ascii="Times New Roman" w:hAnsi="Times New Roman"/>
          <w:b/>
          <w:color w:val="1D1B11" w:themeColor="background2" w:themeShade="1a"/>
          <w:sz w:val="44"/>
          <w:szCs w:val="44"/>
        </w:rPr>
        <w:t>Spirit Fingers</w:t>
      </w:r>
    </w:p>
    <w:p>
      <w:pPr>
        <w:pStyle w:val="Tretekstu"/>
        <w:jc w:val="center"/>
        <w:rPr>
          <w:rFonts w:ascii="Times New Roman" w:hAnsi="Times New Roman" w:cs="Times New Roman"/>
          <w:b/>
          <w:b/>
          <w:color w:val="1D1B11" w:themeColor="background2" w:themeShade="1a"/>
          <w:sz w:val="44"/>
          <w:szCs w:val="44"/>
        </w:rPr>
      </w:pPr>
      <w:r>
        <w:rPr>
          <w:rFonts w:cs="Times New Roman" w:ascii="Times New Roman" w:hAnsi="Times New Roman"/>
          <w:b/>
          <w:color w:val="1D1B11" w:themeColor="background2" w:themeShade="1a"/>
          <w:sz w:val="44"/>
          <w:szCs w:val="44"/>
        </w:rPr>
      </w:r>
    </w:p>
    <w:p>
      <w:pPr>
        <w:pStyle w:val="Tretekstu"/>
        <w:rPr>
          <w:rFonts w:ascii="Times New Roman" w:hAnsi="Times New Roman" w:cs="Times New Roman"/>
        </w:rPr>
      </w:pPr>
      <w:bookmarkStart w:id="10" w:name="__RefHeading___Toc451_4163699959"/>
      <w:bookmarkEnd w:id="10"/>
      <w:r>
        <w:rPr>
          <w:rFonts w:cs="Times New Roman" w:ascii="Times New Roman" w:hAnsi="Times New Roman"/>
        </w:rPr>
        <w:t>7 grudnia o godz. 21 w sali teatralnej wrocławskiego Impartu wystąpi z jedynym koncertem w Polsce zespół Spirit Fingers.</w:t>
      </w:r>
    </w:p>
    <w:p>
      <w:pPr>
        <w:pStyle w:val="Nagwek3"/>
        <w:numPr>
          <w:ilvl w:val="2"/>
          <w:numId w:val="2"/>
        </w:numPr>
        <w:jc w:val="both"/>
        <w:rPr>
          <w:rFonts w:ascii="Times New Roman" w:hAnsi="Times New Roman" w:cs="Times New Roman"/>
        </w:rPr>
      </w:pPr>
      <w:r>
        <w:rPr>
          <w:rFonts w:cs="Times New Roman" w:ascii="Times New Roman" w:hAnsi="Times New Roman"/>
        </w:rPr>
      </w:r>
      <w:bookmarkStart w:id="11" w:name="__RefHeading___Toc463_4163699959"/>
      <w:bookmarkStart w:id="12" w:name="__RefHeading___Toc463_4163699959"/>
      <w:bookmarkEnd w:id="12"/>
    </w:p>
    <w:p>
      <w:pPr>
        <w:pStyle w:val="Tretekstu"/>
        <w:jc w:val="both"/>
        <w:rPr>
          <w:rFonts w:ascii="Times New Roman" w:hAnsi="Times New Roman" w:cs="Times New Roman"/>
        </w:rPr>
      </w:pPr>
      <w:r>
        <w:rPr>
          <w:rFonts w:cs="Times New Roman" w:ascii="Times New Roman" w:hAnsi="Times New Roman"/>
        </w:rPr>
        <w:t>Spirit Fingers – jazzowa supergrupa utworzona w Stanach Zjednoczonych, prowadzona przez pianistę Grega Spero. Muzyka tej formacji łączy nowoczesne brzmienie, mocne popowe melodie, wirtuozerię i wymagające improwizacje, przypominające grupy takie jak GoGo Penguin i E.S.T.</w:t>
      </w:r>
    </w:p>
    <w:p>
      <w:pPr>
        <w:pStyle w:val="Tretekstu"/>
        <w:jc w:val="both"/>
        <w:rPr>
          <w:rFonts w:ascii="Times New Roman" w:hAnsi="Times New Roman" w:cs="Times New Roman"/>
        </w:rPr>
      </w:pPr>
      <w:r>
        <w:rPr>
          <w:rFonts w:cs="Times New Roman" w:ascii="Times New Roman" w:hAnsi="Times New Roman"/>
          <w:color w:val="16191F"/>
        </w:rPr>
        <w:t>Debiutancki album pt. „Spirit Fingers” wydany w 2018 roku, składający się z 12 utworów, to połączenie polirytmii z innowacyjną improwizacją. Ukazuje elementy jazz fusion lat 70. w syntezie z dzisiejszą wrażliwością muzyki pop.</w:t>
      </w:r>
    </w:p>
    <w:p>
      <w:pPr>
        <w:pStyle w:val="Tretekstu"/>
        <w:jc w:val="both"/>
        <w:rPr>
          <w:rFonts w:ascii="Times New Roman" w:hAnsi="Times New Roman" w:cs="Times New Roman"/>
        </w:rPr>
      </w:pPr>
      <w:r>
        <w:rPr>
          <w:rFonts w:cs="Times New Roman" w:ascii="Times New Roman" w:hAnsi="Times New Roman"/>
        </w:rPr>
        <w:t>Spero był dyrektorem muzycznym i klawiszowcem, obok amerykańskiej wokalistki - Halsey, aż do momentu, gdy postanowił kontynuować swoją miłość do muzyki improwizowanej i jazzu. Stworzył współczesną supergrupę o nazwie Spirit Fingers z Hadrienem Feraud (John McLaughlin, Chick Corea) na basie, gitarzystą Dario Chiazzolino (Yellowjackets, Billy Cobham) i perkusistą Mike'em Mitchellem (Blaque Dynamite, Stanley Clarke, Christian McBride).</w:t>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t>Greg Spero – fortepian, instrumenty klawiszowe</w:t>
      </w:r>
    </w:p>
    <w:p>
      <w:pPr>
        <w:pStyle w:val="Tretekstu"/>
        <w:rPr>
          <w:rFonts w:ascii="Times New Roman" w:hAnsi="Times New Roman" w:cs="Times New Roman"/>
        </w:rPr>
      </w:pPr>
      <w:r>
        <w:rPr>
          <w:rFonts w:cs="Times New Roman" w:ascii="Times New Roman" w:hAnsi="Times New Roman"/>
        </w:rPr>
        <w:t>Dario Chiazzolino – gitara elektryczna</w:t>
      </w:r>
    </w:p>
    <w:p>
      <w:pPr>
        <w:pStyle w:val="Tretekstu"/>
        <w:rPr>
          <w:rFonts w:ascii="Times New Roman" w:hAnsi="Times New Roman" w:cs="Times New Roman"/>
          <w:lang w:val="en-US"/>
        </w:rPr>
      </w:pPr>
      <w:r>
        <w:rPr>
          <w:rFonts w:cs="Times New Roman" w:ascii="Times New Roman" w:hAnsi="Times New Roman"/>
          <w:lang w:val="en-US"/>
        </w:rPr>
        <w:t>Hadrien Feraud – gitara basowa</w:t>
      </w:r>
    </w:p>
    <w:p>
      <w:pPr>
        <w:pStyle w:val="Tretekstu"/>
        <w:rPr>
          <w:rFonts w:ascii="Times New Roman" w:hAnsi="Times New Roman" w:cs="Times New Roman"/>
          <w:lang w:val="en-US"/>
        </w:rPr>
      </w:pPr>
      <w:r>
        <w:rPr>
          <w:rFonts w:cs="Times New Roman" w:ascii="Times New Roman" w:hAnsi="Times New Roman"/>
          <w:lang w:val="en-US"/>
        </w:rPr>
        <w:t>Mike Mitchell – perkusja</w:t>
      </w:r>
    </w:p>
    <w:p>
      <w:pPr>
        <w:pStyle w:val="Tretekstu"/>
        <w:rPr>
          <w:rFonts w:ascii="Times New Roman" w:hAnsi="Times New Roman" w:cs="Times New Roman"/>
        </w:rPr>
      </w:pPr>
      <w:r>
        <w:rPr>
          <w:rFonts w:cs="Times New Roman" w:ascii="Times New Roman" w:hAnsi="Times New Roman"/>
        </w:rPr>
        <w:t>Laura Adel – wizualizacje</w:t>
      </w:r>
    </w:p>
    <w:p>
      <w:pPr>
        <w:pStyle w:val="Tretekstu"/>
        <w:jc w:val="both"/>
        <w:rPr>
          <w:rFonts w:ascii="Times New Roman" w:hAnsi="Times New Roman" w:cs="Times New Roman"/>
          <w:b/>
          <w:b/>
          <w:bCs/>
          <w:color w:val="16191F"/>
        </w:rPr>
      </w:pPr>
      <w:r>
        <w:rPr>
          <w:rFonts w:cs="Times New Roman" w:ascii="Times New Roman" w:hAnsi="Times New Roman"/>
          <w:b/>
          <w:bCs/>
          <w:color w:val="16191F"/>
        </w:rPr>
      </w:r>
      <w:bookmarkStart w:id="13" w:name="__RefHeading___Toc447_4163699959"/>
      <w:bookmarkStart w:id="14" w:name="__RefHeading___Toc447_4163699959"/>
      <w:bookmarkEnd w:id="14"/>
    </w:p>
    <w:p>
      <w:pPr>
        <w:pStyle w:val="Tretekstu"/>
        <w:jc w:val="both"/>
        <w:rPr>
          <w:rFonts w:ascii="Times New Roman" w:hAnsi="Times New Roman" w:cs="Times New Roman"/>
        </w:rPr>
      </w:pPr>
      <w:r>
        <w:rPr>
          <w:rFonts w:cs="Times New Roman" w:ascii="Times New Roman" w:hAnsi="Times New Roman"/>
          <w:b/>
          <w:bCs/>
          <w:color w:val="16191F"/>
        </w:rPr>
        <w:t>Greg Spero</w:t>
      </w:r>
      <w:r>
        <w:rPr>
          <w:rFonts w:cs="Times New Roman" w:ascii="Times New Roman" w:hAnsi="Times New Roman"/>
          <w:color w:val="16191F"/>
        </w:rPr>
        <w:t xml:space="preserve"> – pianista, klawiszowiec i kompozytor z Highland Park w stanie Illinois w USA. Występował z uznanymi muzykami takimi jak Arturo Sandoval, Corey Wilkes i Robert Irving III. Współprodukował ścieżki ze Ski Beatz (od Jay Z) i Shock G (założycielem Digital Underground) dla hip-hopowców takich jak Murs i Mos Def, jak również pisał muzykę dla filmu i teatru.</w:t>
      </w:r>
    </w:p>
    <w:p>
      <w:pPr>
        <w:pStyle w:val="Tretekstu"/>
        <w:rPr>
          <w:rFonts w:ascii="Times New Roman" w:hAnsi="Times New Roman" w:cs="Times New Roman"/>
        </w:rPr>
      </w:pPr>
      <w:r>
        <w:rPr>
          <w:rFonts w:cs="Times New Roman" w:ascii="Times New Roman" w:hAnsi="Times New Roman"/>
          <w:color w:val="1A1A1A"/>
        </w:rPr>
        <w:t xml:space="preserve">W 2006 Spero spotkał dziewięcioletniego współpracownika Milesa Davisa i kierownika muzycznego Roberta Irvinga III. To przypadkowe spotkanie pomogło we wczesnej karierze Spera, gdyż wkrótce Irving przyjął Spera jako zjednanego muzycznego wychowanka i osobę pierwszego kontaktu. Irving w tekście na okładce ostatniego albumu Spera stwierdza, że </w:t>
      </w:r>
      <w:r>
        <w:rPr>
          <w:rFonts w:cs="Times New Roman" w:ascii="Times New Roman" w:hAnsi="Times New Roman"/>
          <w:iCs/>
          <w:color w:val="1A1A1A"/>
        </w:rPr>
        <w:t>ewolucyjna arka [projektu] wyznacza wyjątkowo wysoki poziom</w:t>
      </w:r>
      <w:r>
        <w:rPr>
          <w:rFonts w:cs="Times New Roman" w:ascii="Times New Roman" w:hAnsi="Times New Roman"/>
          <w:color w:val="1A1A1A"/>
        </w:rPr>
        <w:t xml:space="preserve">. </w:t>
      </w:r>
    </w:p>
    <w:p>
      <w:pPr>
        <w:pStyle w:val="Tretekstu"/>
        <w:rPr>
          <w:rFonts w:ascii="Times New Roman" w:hAnsi="Times New Roman" w:cs="Times New Roman"/>
        </w:rPr>
      </w:pPr>
      <w:r>
        <w:rPr>
          <w:rFonts w:cs="Times New Roman" w:ascii="Times New Roman" w:hAnsi="Times New Roman"/>
          <w:color w:val="1A1A1A"/>
        </w:rPr>
        <w:t>Na początku 2012 Spera zaproszono do Buddy Rich Big Band, gdzie każdego wieczoru na trasie daje solowy występ fortepianowy; ostatnio w Londynie i Nowym Jorku, gdzie zespół był gwiazdą na 25. Koncercie Memoriałowym Buddiego Richa.</w:t>
      </w:r>
    </w:p>
    <w:p>
      <w:pPr>
        <w:pStyle w:val="Tretekstu"/>
        <w:rPr>
          <w:rFonts w:ascii="Times New Roman" w:hAnsi="Times New Roman" w:cs="Times New Roman"/>
        </w:rPr>
      </w:pPr>
      <w:r>
        <w:rPr>
          <w:rFonts w:cs="Times New Roman" w:ascii="Times New Roman" w:hAnsi="Times New Roman"/>
          <w:color w:val="1A1A1A"/>
        </w:rPr>
        <w:t>W 2013 Spero otrzymał nagrodę Best Jazz Entertainer na Chicago Music Awards.</w:t>
      </w:r>
    </w:p>
    <w:p>
      <w:pPr>
        <w:pStyle w:val="Tretekstu"/>
        <w:rPr>
          <w:rFonts w:ascii="Times New Roman" w:hAnsi="Times New Roman" w:cs="Times New Roman"/>
        </w:rPr>
      </w:pPr>
      <w:r>
        <w:rPr>
          <w:rFonts w:cs="Times New Roman" w:ascii="Times New Roman" w:hAnsi="Times New Roman"/>
          <w:color w:val="1A1A1A"/>
        </w:rPr>
        <w:t>Na początku 2015 Spero zestał zwerbowany jako klawiszowiec i aranżer dla sensacji popu Halsey. Odbyli razem trzy trasy koncertowe, w tym otwarcie Imagine Dragons i dwie trasy własne. Obecnie Spero koncertuje z Halsey w ramach Weeknd na estradach Kanady i Zachodniego Wybrzeża USA.</w:t>
      </w:r>
    </w:p>
    <w:p>
      <w:pPr>
        <w:pStyle w:val="Normal"/>
        <w:widowControl w:val="false"/>
        <w:rPr>
          <w:rFonts w:ascii="Times New Roman" w:hAnsi="Times New Roman" w:cs="Times New Roman"/>
          <w:color w:val="16191F"/>
        </w:rPr>
      </w:pPr>
      <w:r>
        <w:rPr>
          <w:rFonts w:cs="Times New Roman" w:ascii="Times New Roman" w:hAnsi="Times New Roman"/>
          <w:color w:val="16191F"/>
        </w:rPr>
      </w:r>
    </w:p>
    <w:p>
      <w:pPr>
        <w:pStyle w:val="Normal"/>
        <w:widowControl w:val="false"/>
        <w:rPr>
          <w:rFonts w:ascii="Times New Roman" w:hAnsi="Times New Roman" w:cs="Times New Roman"/>
        </w:rPr>
      </w:pPr>
      <w:r>
        <w:rPr>
          <w:rFonts w:cs="Times New Roman" w:ascii="Times New Roman" w:hAnsi="Times New Roman"/>
          <w:b/>
          <w:bCs/>
          <w:color w:val="16191F"/>
        </w:rPr>
        <w:t>Dario Chiazzolino</w:t>
      </w:r>
      <w:r>
        <w:rPr>
          <w:rFonts w:cs="Times New Roman" w:ascii="Times New Roman" w:hAnsi="Times New Roman"/>
          <w:color w:val="16191F"/>
        </w:rPr>
        <w:t xml:space="preserve"> – gitara elektryczna. W 2010 brał udział w projekcie latin-jazzowym. Nagrał album zatytułowany „Proposition” ze składem: Dany Noel Martinez na basie, Horacio Hernandez na perkusji, Ivan Bridon i Ivan Melon Lewis na fortepianie, Carlos Sanduy na trąbce i gościnnie wokalistka Concha Buika oraz inne ikony latin-jazzu jak </w:t>
      </w:r>
      <w:r>
        <w:rPr>
          <w:rFonts w:cs="Times New Roman" w:ascii="Times New Roman" w:hAnsi="Times New Roman"/>
          <w:color w:val="1A1A1A"/>
        </w:rPr>
        <w:t>Ramón Porrina, Jerry Gonzáles, Inoidel González, Javier Masso „Caramelo”, Fernando Favier, Diego Guerrero, Ivette Falcón Urgate and Daniel Martínez Miranda.</w:t>
      </w:r>
    </w:p>
    <w:p>
      <w:pPr>
        <w:pStyle w:val="Tretekstu"/>
        <w:rPr>
          <w:rFonts w:ascii="Times New Roman" w:hAnsi="Times New Roman" w:cs="Times New Roman"/>
        </w:rPr>
      </w:pPr>
      <w:r>
        <w:rPr>
          <w:rFonts w:cs="Times New Roman" w:ascii="Times New Roman" w:hAnsi="Times New Roman"/>
          <w:color w:val="1A1A1A"/>
        </w:rPr>
        <w:t>W styczniu 2011 nagrał album „Paint your life”. Zespół stanowią: Chiazzolino, Taylor Eigsti, Marco Panascia, Wille Jones III.</w:t>
      </w:r>
    </w:p>
    <w:p>
      <w:pPr>
        <w:pStyle w:val="Tretekstu"/>
        <w:rPr>
          <w:rFonts w:ascii="Times New Roman" w:hAnsi="Times New Roman" w:cs="Times New Roman"/>
        </w:rPr>
      </w:pPr>
      <w:r>
        <w:rPr>
          <w:rFonts w:cs="Times New Roman" w:ascii="Times New Roman" w:hAnsi="Times New Roman"/>
          <w:color w:val="1A1A1A"/>
        </w:rPr>
        <w:t>Grał z projektem Principles Sound tworzonym przez członków Yellowjackets: Boba Mintzera, Russella Ferrante i Jimiego Haslipa. Nagrał z nimi album „Lost in the jungle”. Następnie Dario brał udział w trasie Yellowjackets z 2012 roku.</w:t>
      </w:r>
    </w:p>
    <w:p>
      <w:pPr>
        <w:pStyle w:val="Tretekstu"/>
        <w:rPr>
          <w:rFonts w:ascii="Times New Roman" w:hAnsi="Times New Roman" w:cs="Times New Roman"/>
        </w:rPr>
      </w:pPr>
      <w:r>
        <w:rPr>
          <w:rFonts w:cs="Times New Roman" w:ascii="Times New Roman" w:hAnsi="Times New Roman"/>
        </w:rPr>
        <w:t>Z włoskim gitarzystą Nico Di Battista nagrał płytę „Rewriting Song” w czerwcu 2013. Także w tym samym roku nagrał w duecie z kubańskim basistą Danym Noelem Martinezem płytę „Confidence”.</w:t>
      </w:r>
    </w:p>
    <w:p>
      <w:pPr>
        <w:pStyle w:val="Tretekstu"/>
        <w:rPr>
          <w:rFonts w:ascii="Times New Roman" w:hAnsi="Times New Roman" w:cs="Times New Roman"/>
        </w:rPr>
      </w:pPr>
      <w:r>
        <w:rPr>
          <w:rFonts w:cs="Times New Roman" w:ascii="Times New Roman" w:hAnsi="Times New Roman"/>
          <w:color w:val="1A1A1A"/>
        </w:rPr>
        <w:t>Chiazzolino założył nowy kwartet, żeby nagrać w 2014 nową płytę „Red Cloud”. Zagrali na niej: Antonio Faraò na fortepianie, Dominique Di Piazza na basie i Manhu Roche na perkusji. W tym samym roku koncertował z saksofonistą Andym Sheppardem</w:t>
      </w:r>
    </w:p>
    <w:p>
      <w:pPr>
        <w:pStyle w:val="Tretekstu"/>
        <w:rPr>
          <w:rFonts w:ascii="Times New Roman" w:hAnsi="Times New Roman" w:cs="Times New Roman"/>
        </w:rPr>
      </w:pPr>
      <w:r>
        <w:rPr>
          <w:rFonts w:cs="Times New Roman" w:ascii="Times New Roman" w:hAnsi="Times New Roman"/>
          <w:color w:val="1A1A1A"/>
        </w:rPr>
        <w:t>Muzycy współpracujący z Dariem to między innymi: Billy Cobham, Dave Liebman, Bobby Watson, Richard Bona, Sylvian Luc, Hadrien Feraud.</w:t>
      </w:r>
    </w:p>
    <w:p>
      <w:pPr>
        <w:pStyle w:val="Tretekstu"/>
        <w:rPr>
          <w:rFonts w:ascii="Times New Roman" w:hAnsi="Times New Roman" w:cs="Times New Roman"/>
          <w:color w:val="1A1A1A"/>
        </w:rPr>
      </w:pPr>
      <w:r>
        <w:rPr>
          <w:rFonts w:cs="Times New Roman" w:ascii="Times New Roman" w:hAnsi="Times New Roman"/>
          <w:color w:val="1A1A1A"/>
        </w:rPr>
      </w:r>
    </w:p>
    <w:p>
      <w:pPr>
        <w:pStyle w:val="Tretekstu"/>
        <w:jc w:val="both"/>
        <w:rPr>
          <w:rFonts w:ascii="Times New Roman" w:hAnsi="Times New Roman" w:cs="Times New Roman"/>
        </w:rPr>
      </w:pPr>
      <w:r>
        <w:rPr>
          <w:rFonts w:cs="Times New Roman" w:ascii="Times New Roman" w:hAnsi="Times New Roman"/>
          <w:b/>
          <w:bCs/>
          <w:color w:val="16191F"/>
        </w:rPr>
        <w:t>Hadrien Feraud</w:t>
      </w:r>
      <w:r>
        <w:rPr>
          <w:rFonts w:cs="Times New Roman" w:ascii="Times New Roman" w:hAnsi="Times New Roman"/>
          <w:color w:val="16191F"/>
        </w:rPr>
        <w:t xml:space="preserve"> – gitara basowa – urodził się w sierpniu ‘84 w Paryżu. Pierwsze lata życia spędził w rodzinie, w której muzyka grała bardzo ważną rolę. Jego rodzice, którzy są muzykami, zapoznali go bardzo wcześnie z różnymi stylami muzycznymi: </w:t>
      </w:r>
      <w:r>
        <w:rPr>
          <w:rFonts w:eastAsia="OpenSans" w:cs="Times New Roman" w:ascii="Times New Roman" w:hAnsi="Times New Roman"/>
        </w:rPr>
        <w:t xml:space="preserve">rockiem, popem, bluesem, funkiem, old schoolem, R’n‘B, new wave, muzyką tradycyjną, jazzem, etc. Wcześnie, czując mocny pociąg do kina, Hadrien wykazywał głębokie zainteresowanie muzyką filmową i kompozytorami takimi jak John Williams, Allan Silvestri, Jerry Goldsmith, James Horner, Stravinsky, Debussy, Rachmaninov, Holtz, etc.  Kiedy miał dziesięć lat zaczął podłapywać linie basowe z MOTOWN, Stinga, EWF, Police, Erica Claptona, Steviego Wondera, Michaela Jacksona, Prince’a, Chica, Donalda Fagena, Dona Blackmana, Steely Dana, Weather Report, Jaco Pastoriusa, Chicka Corea, McLaughlina, Herbiego Hancocka, etc. Od 2002 nagrywał i koncertował z wieloma znanymi myzykami, niektórzy z nich to: </w:t>
      </w:r>
      <w:r>
        <w:rPr>
          <w:rFonts w:eastAsia="OpenSans" w:cs="Times New Roman" w:ascii="Times New Roman" w:hAnsi="Times New Roman"/>
          <w:color w:val="16191F"/>
        </w:rPr>
        <w:t>John McLaughlin – Chick Corea – Hiromi Uehara – Lee Ritenour – Gino Vanelli – Jim Beard – Dean Brown – Franck McComb – Billy Cobham – Vinnie Colauiuta – Simon Phillips – Jean Luc Ponty – Bireli Lagrene – Dean Brown – Jada Pinkett Smith – Paco Sery – Bobby Thomas jr – Tim Garland – Antonio Farao – Bob Francescini –-Otmaro Ruiz – Scott Kinsey – Frank Gambale – Marvin Smitty Smith – Thundercdat – Kamasi Washington – N'Dambi – Ruslan Sirota – Gary Novak – Stephane Guillaume – David Binney – Louis Cole – Walter Smith 3 – Justin Brown – Gerald Clayton – The West Coast Get Down – Grzech Piotrowski – Michael Patches Stewart – Scheik Tidiane Seck – Mokhtar Samba – N'Guyene Le – Jean Pierre Como – Jean Marie Ecay – Karim Ziad – Andre Ceccarelli – Sylvain Luc – Paco Sery.</w:t>
      </w:r>
    </w:p>
    <w:p>
      <w:pPr>
        <w:pStyle w:val="Normal"/>
        <w:widowControl w:val="false"/>
        <w:rPr>
          <w:rFonts w:ascii="Times New Roman" w:hAnsi="Times New Roman" w:cs="Times New Roman"/>
        </w:rPr>
      </w:pPr>
      <w:r>
        <w:rPr>
          <w:rFonts w:cs="Times New Roman" w:ascii="Times New Roman" w:hAnsi="Times New Roman"/>
        </w:rPr>
      </w:r>
    </w:p>
    <w:p>
      <w:pPr>
        <w:pStyle w:val="Tretekstu"/>
        <w:jc w:val="both"/>
        <w:rPr>
          <w:rFonts w:ascii="Times New Roman" w:hAnsi="Times New Roman" w:cs="Times New Roman"/>
        </w:rPr>
      </w:pPr>
      <w:r>
        <w:rPr>
          <w:rFonts w:cs="Times New Roman" w:ascii="Times New Roman" w:hAnsi="Times New Roman"/>
          <w:b/>
          <w:bCs/>
        </w:rPr>
        <w:t>Mike Mitchell</w:t>
      </w:r>
      <w:r>
        <w:rPr>
          <w:rFonts w:cs="Times New Roman" w:ascii="Times New Roman" w:hAnsi="Times New Roman"/>
        </w:rPr>
        <w:t xml:space="preserve"> – perkusja – zaczął grać w wieku dwóch lat. Od tamtego czasu nauczył się dostosowywać do dowolnego stylu muzycznego, poznał teorię oraz ćwiczył przez 16 tysięcy i 862 godziny. Poważnie w jazz wprowadzony został w wieku czternastu lat, co rozpoczęło jego studia nad formą artystyczną. W wieku lat siedemnastu występował z Geraldem Claytonem, Antonio Hartem, Christianem McBridem, Herbiem Hancockiem i Chrissette Michele. Obecnie koncertuje z ikoną basu Stanleyem Clarkiem.</w:t>
      </w:r>
    </w:p>
    <w:p>
      <w:pPr>
        <w:pStyle w:val="Normal"/>
        <w:widowControl w:val="false"/>
        <w:jc w:val="both"/>
        <w:rPr>
          <w:rFonts w:ascii="Times New Roman" w:hAnsi="Times New Roman" w:cs="Times New Roman"/>
          <w:color w:val="5F497A" w:themeColor="accent4" w:themeShade="bf"/>
        </w:rPr>
      </w:pPr>
      <w:r>
        <w:rPr>
          <w:rFonts w:cs="Times New Roman" w:ascii="Times New Roman" w:hAnsi="Times New Roman"/>
          <w:color w:val="5F497A" w:themeColor="accent4" w:themeShade="bf"/>
        </w:rPr>
      </w:r>
    </w:p>
    <w:p>
      <w:pPr>
        <w:pStyle w:val="Normal"/>
        <w:widowControl w:val="false"/>
        <w:jc w:val="both"/>
        <w:rPr>
          <w:rFonts w:ascii="Times New Roman" w:hAnsi="Times New Roman" w:cs="Times New Roman"/>
        </w:rPr>
      </w:pPr>
      <w:r>
        <w:rPr>
          <w:rFonts w:cs="Times New Roman" w:ascii="Times New Roman" w:hAnsi="Times New Roman"/>
          <w:b/>
          <w:bCs/>
          <w:color w:val="16191F"/>
        </w:rPr>
        <w:t>Laura Adel</w:t>
      </w:r>
      <w:r>
        <w:rPr>
          <w:rFonts w:cs="Times New Roman" w:ascii="Times New Roman" w:hAnsi="Times New Roman"/>
          <w:color w:val="16191F"/>
        </w:rPr>
        <w:t xml:space="preserve"> – wizualizacje. Laura długo nie usiedzi w miejscu – stąd podróże i zamiłowanie do ruchomego obrazu. W 2018 roku jej film „Combustion” został zaprezentowany w ramach międzynarodowego festiwalu „Punto y Raya – Abstract Art in Motion”. Latem pracowała przy postprodukcji niezależnej animacji „River” w Berlinie. Prace Laury Adel z zakresu grafiki, które ukazały się również na indywidualnej wystawie, są częścią ekspozycji stałej w Galerii „Made in Wrocław”. W marcu 2017 została laureatką międzynarodowego konkursu „Intercultural Visual Form #2” prezentując krótkometrażowy film „Not From Here”. Latem 2017 roku pracowała jako asystentka dyrektora artystycznego Albrechta Konrada w Berlinie. Na początku 2016 jako autorka filmu „Off” została laureatką ogólnopolskiego konkursu „Re-Kreacje”. W tym też roku zarządzała produkcją filmów wideo w Londynie. Jej prace z zakresu grafiki projektowej były pokazywane na Międzynarodowych Targach Designu „AmberExpo” w 2014 roku oraz na Międzynarodowym Festiwalu „Between” w Sopocie w 2012 roku. Grafiki artystyczne autorstwa Laury Adel pojawiły się również na gdańskiej wystawie „Studencka Grafika Roku 2015/2016” oraz „Studencka Grafika Roku 2014/2015”. Wolne chwile lubi spędzać przy dobrej kawie.</w:t>
      </w:r>
    </w:p>
    <w:p>
      <w:pPr>
        <w:pStyle w:val="Nagwek1"/>
        <w:numPr>
          <w:ilvl w:val="0"/>
          <w:numId w:val="2"/>
        </w:numPr>
        <w:rPr>
          <w:rFonts w:ascii="Times New Roman" w:hAnsi="Times New Roman" w:cs="Times New Roman"/>
        </w:rPr>
      </w:pPr>
      <w:r>
        <w:rPr>
          <w:rFonts w:cs="Times New Roman" w:ascii="Times New Roman" w:hAnsi="Times New Roman"/>
        </w:rPr>
      </w:r>
      <w:bookmarkStart w:id="15" w:name="__RefHeading___Toc486_4163699959"/>
      <w:bookmarkStart w:id="16" w:name="__RefHeading___Toc486_4163699959"/>
      <w:bookmarkEnd w:id="16"/>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Nagwek1"/>
        <w:numPr>
          <w:ilvl w:val="0"/>
          <w:numId w:val="2"/>
        </w:numPr>
        <w:jc w:val="center"/>
        <w:rPr>
          <w:rFonts w:ascii="Times New Roman" w:hAnsi="Times New Roman" w:cs="Times New Roman"/>
          <w:sz w:val="44"/>
          <w:szCs w:val="44"/>
        </w:rPr>
      </w:pPr>
      <w:r>
        <w:rPr>
          <w:rFonts w:cs="Times New Roman" w:ascii="Times New Roman" w:hAnsi="Times New Roman"/>
          <w:sz w:val="44"/>
          <w:szCs w:val="44"/>
        </w:rPr>
      </w:r>
    </w:p>
    <w:p>
      <w:pPr>
        <w:pStyle w:val="Nagwek1"/>
        <w:numPr>
          <w:ilvl w:val="0"/>
          <w:numId w:val="0"/>
        </w:numPr>
        <w:jc w:val="center"/>
        <w:rPr>
          <w:rFonts w:ascii="Times New Roman" w:hAnsi="Times New Roman" w:cs="Times New Roman"/>
          <w:sz w:val="44"/>
          <w:szCs w:val="44"/>
        </w:rPr>
      </w:pPr>
      <w:r>
        <w:rPr>
          <w:rFonts w:cs="Times New Roman" w:ascii="Times New Roman" w:hAnsi="Times New Roman"/>
          <w:sz w:val="44"/>
          <w:szCs w:val="44"/>
        </w:rPr>
        <w:t>MOA</w:t>
      </w:r>
    </w:p>
    <w:p>
      <w:pPr>
        <w:pStyle w:val="Tretekstu"/>
        <w:rPr/>
      </w:pPr>
      <w:r>
        <w:rPr/>
      </w:r>
    </w:p>
    <w:p>
      <w:pPr>
        <w:pStyle w:val="Tretekstu"/>
        <w:jc w:val="both"/>
        <w:rPr>
          <w:rFonts w:ascii="Times New Roman" w:hAnsi="Times New Roman" w:cs="Times New Roman"/>
        </w:rPr>
      </w:pPr>
      <w:bookmarkStart w:id="17" w:name="__RefHeading___Toc474_4163699959"/>
      <w:bookmarkEnd w:id="17"/>
      <w:r>
        <w:rPr>
          <w:rFonts w:cs="Times New Roman" w:ascii="Times New Roman" w:hAnsi="Times New Roman"/>
        </w:rPr>
        <w:t>8 grudnia w ramach Bass &amp; Beat Festival wystąpi zespół MOA.</w:t>
      </w:r>
    </w:p>
    <w:p>
      <w:pPr>
        <w:pStyle w:val="Tretekstu"/>
        <w:jc w:val="both"/>
        <w:rPr>
          <w:rFonts w:ascii="Times New Roman" w:hAnsi="Times New Roman" w:cs="Times New Roman"/>
        </w:rPr>
      </w:pPr>
      <w:bookmarkStart w:id="18" w:name="__RefHeading___Toc478_4163699959"/>
      <w:bookmarkEnd w:id="18"/>
      <w:r>
        <w:rPr>
          <w:rFonts w:cs="Times New Roman" w:ascii="Times New Roman" w:hAnsi="Times New Roman"/>
        </w:rPr>
        <w:t>MOA – wielki wygrany Opolskich Debiutów 2017 roku. Polski przedstawiciel muzycznego storytelling'u. Zespół MOA to britpopowy projekt, który liczy cztery osoby, a na jego czele stoi obdarzona bardzo delikatnym i ciepłym głosem Marta Fitkowska – odpowiedzialna również za teksty piosenek. Zespół wyraźnie dba o każdy detal, co można zauważyć po przesłuchaniu singla „Ile Udźwignie Niebo". Marta twierdzi, że wszystko co zaprezentuje nam MOA, jest bezkompromisowe i dlatego prawdziwe. Zespół ma za sobą trasę koncertową w Chinach, a obecnie zajmują się wydaniem debiutanckiego albumu.</w:t>
      </w:r>
    </w:p>
    <w:p>
      <w:pPr>
        <w:pStyle w:val="Tretekstu"/>
        <w:jc w:val="both"/>
        <w:rPr>
          <w:rFonts w:ascii="Times New Roman" w:hAnsi="Times New Roman" w:cs="Times New Roman"/>
        </w:rPr>
      </w:pPr>
      <w:r>
        <w:rPr>
          <w:rFonts w:cs="Times New Roman" w:ascii="Times New Roman" w:hAnsi="Times New Roman"/>
        </w:rPr>
        <w:t>Koncert będzie połączony z wizualizacjami przygotowanymi przez Eye Candy Visual.</w:t>
      </w:r>
    </w:p>
    <w:p>
      <w:pPr>
        <w:pStyle w:val="Nagwek3"/>
        <w:numPr>
          <w:ilvl w:val="2"/>
          <w:numId w:val="2"/>
        </w:numPr>
        <w:jc w:val="both"/>
        <w:rPr>
          <w:rFonts w:ascii="Times New Roman" w:hAnsi="Times New Roman" w:cs="Times New Roman"/>
        </w:rPr>
      </w:pPr>
      <w:bookmarkStart w:id="19" w:name="__RefHeading___Toc494_4163699959"/>
      <w:bookmarkEnd w:id="19"/>
      <w:r>
        <w:rPr>
          <w:rFonts w:cs="Times New Roman" w:ascii="Times New Roman" w:hAnsi="Times New Roman"/>
        </w:rPr>
        <w:t>osoby</w:t>
      </w:r>
    </w:p>
    <w:p>
      <w:pPr>
        <w:pStyle w:val="Tretekstu"/>
        <w:jc w:val="both"/>
        <w:rPr>
          <w:rFonts w:ascii="Times New Roman" w:hAnsi="Times New Roman" w:cs="Times New Roman"/>
        </w:rPr>
      </w:pPr>
      <w:r>
        <w:rPr>
          <w:rFonts w:cs="Times New Roman" w:ascii="Times New Roman" w:hAnsi="Times New Roman"/>
          <w:color w:val="16191F"/>
        </w:rPr>
        <w:t>Eye Candy Visual – wizualizacje – to VJ-ski duet tworzony przez Yanę Fedoryak i Juliusza Lewandowskiego. Jest to innowacyjny show o charakterze performatywnym z elementami tańca oraz VJ'ingu tworzące kompleksową formę plastyczną.</w:t>
      </w:r>
    </w:p>
    <w:p>
      <w:pPr>
        <w:pStyle w:val="Tretekstu"/>
        <w:jc w:val="both"/>
        <w:rPr>
          <w:rFonts w:ascii="Times New Roman" w:hAnsi="Times New Roman" w:cs="Times New Roman"/>
        </w:rPr>
      </w:pPr>
      <w:r>
        <w:rPr>
          <w:rFonts w:cs="Times New Roman" w:ascii="Times New Roman" w:hAnsi="Times New Roman"/>
          <w:color w:val="16191F"/>
        </w:rPr>
        <w:t xml:space="preserve">Yana i Juliusz o VJingu: </w:t>
      </w:r>
      <w:r>
        <w:rPr>
          <w:rFonts w:cs="Times New Roman" w:ascii="Times New Roman" w:hAnsi="Times New Roman"/>
          <w:iCs/>
          <w:color w:val="16191F"/>
        </w:rPr>
        <w:t>Projekt ma charakter hipnotyczny (utrzymuje uwagę odbiorców), terapeutyczny (odbiorcy często wspominają że zapomnieli o swoim ego i znaleźli się w silnym stanie „tu i teraz”, a sam show jest bardzo dynamiczny przez obecność żywego tancerza używającego różnych technologii świetlnych.</w:t>
      </w:r>
    </w:p>
    <w:p>
      <w:pPr>
        <w:pStyle w:val="Nagwek1"/>
        <w:numPr>
          <w:ilvl w:val="0"/>
          <w:numId w:val="2"/>
        </w:numPr>
        <w:jc w:val="center"/>
        <w:rPr>
          <w:rFonts w:ascii="Times New Roman" w:hAnsi="Times New Roman" w:cs="Times New Roman"/>
          <w:sz w:val="44"/>
          <w:szCs w:val="44"/>
        </w:rPr>
      </w:pPr>
      <w:r>
        <w:rPr>
          <w:rFonts w:cs="Times New Roman" w:ascii="Times New Roman" w:hAnsi="Times New Roman"/>
          <w:sz w:val="44"/>
          <w:szCs w:val="44"/>
        </w:rPr>
      </w:r>
      <w:bookmarkStart w:id="20" w:name="__RefHeading___Toc496_4163699959"/>
      <w:bookmarkStart w:id="21" w:name="__RefHeading___Toc496_4163699959"/>
      <w:bookmarkEnd w:id="21"/>
    </w:p>
    <w:p>
      <w:pPr>
        <w:pStyle w:val="Nagwek1"/>
        <w:numPr>
          <w:ilvl w:val="0"/>
          <w:numId w:val="2"/>
        </w:numPr>
        <w:jc w:val="center"/>
        <w:rPr>
          <w:rFonts w:ascii="Times New Roman" w:hAnsi="Times New Roman" w:cs="Times New Roman"/>
          <w:sz w:val="44"/>
          <w:szCs w:val="44"/>
        </w:rPr>
      </w:pPr>
      <w:r>
        <w:rPr>
          <w:rFonts w:cs="Times New Roman" w:ascii="Times New Roman" w:hAnsi="Times New Roman"/>
          <w:sz w:val="44"/>
          <w:szCs w:val="44"/>
        </w:rPr>
        <w:t>Yazmin Lacey</w:t>
      </w:r>
    </w:p>
    <w:p>
      <w:pPr>
        <w:pStyle w:val="Nagwek2"/>
        <w:numPr>
          <w:ilvl w:val="1"/>
          <w:numId w:val="2"/>
        </w:numPr>
        <w:rPr>
          <w:rFonts w:ascii="Times New Roman" w:hAnsi="Times New Roman" w:cs="Times New Roman"/>
        </w:rPr>
      </w:pPr>
      <w:r>
        <w:rPr>
          <w:rFonts w:cs="Times New Roman" w:ascii="Times New Roman" w:hAnsi="Times New Roman"/>
        </w:rPr>
      </w:r>
      <w:bookmarkStart w:id="22" w:name="__RefHeading___Toc480_4163699959"/>
      <w:bookmarkStart w:id="23" w:name="__RefHeading___Toc480_4163699959"/>
      <w:bookmarkEnd w:id="23"/>
    </w:p>
    <w:p>
      <w:pPr>
        <w:pStyle w:val="Tretekstu"/>
        <w:jc w:val="both"/>
        <w:rPr>
          <w:rFonts w:ascii="Times New Roman" w:hAnsi="Times New Roman" w:cs="Times New Roman"/>
        </w:rPr>
      </w:pPr>
      <w:bookmarkStart w:id="24" w:name="__RefHeading___Toc482_4163699959"/>
      <w:bookmarkEnd w:id="24"/>
      <w:r>
        <w:rPr>
          <w:rFonts w:cs="Times New Roman" w:ascii="Times New Roman" w:hAnsi="Times New Roman"/>
        </w:rPr>
        <w:t>8. grudnia na jedynym koncercie w Polsce wystąpi brytyjska wokalistka i autorka tekstów – Yazmin Lacey.</w:t>
      </w:r>
    </w:p>
    <w:p>
      <w:pPr>
        <w:pStyle w:val="Nagwek3"/>
        <w:numPr>
          <w:ilvl w:val="2"/>
          <w:numId w:val="2"/>
        </w:numPr>
        <w:jc w:val="both"/>
        <w:rPr>
          <w:rFonts w:ascii="Times New Roman" w:hAnsi="Times New Roman" w:cs="Times New Roman"/>
        </w:rPr>
      </w:pPr>
      <w:r>
        <w:rPr>
          <w:rFonts w:cs="Times New Roman" w:ascii="Times New Roman" w:hAnsi="Times New Roman"/>
        </w:rPr>
      </w:r>
      <w:bookmarkStart w:id="25" w:name="__RefHeading___Toc484_4163699959"/>
      <w:bookmarkStart w:id="26" w:name="__RefHeading___Toc484_4163699959"/>
      <w:bookmarkEnd w:id="26"/>
    </w:p>
    <w:p>
      <w:pPr>
        <w:pStyle w:val="Tretekstu"/>
        <w:jc w:val="both"/>
        <w:rPr>
          <w:rFonts w:ascii="Times New Roman" w:hAnsi="Times New Roman" w:cs="Times New Roman"/>
        </w:rPr>
      </w:pPr>
      <w:r>
        <w:rPr>
          <w:rFonts w:cs="Times New Roman" w:ascii="Times New Roman" w:hAnsi="Times New Roman"/>
        </w:rPr>
        <w:t>Yazmin Lacey – wokalistka i autorka tekstów. Urodziła się w Londynie i mieszka w Nottingham. Zaczynała w 2014 r. od koncertów akustycznych w Nottingham, zdobywając z czasem lokalne uznanie i poznając innych muzyków. Śpiewała z Warrenem Xlnce i Congi, a także supportowała Daudi Matsiko, Fatimę i Low Leaf. W 2017 r. z członkami zespołów Three Body Trio i Broadstrokes nagrała debiutancką EPkę „Black Moon”, która odbiła się echem w brytyjskich rozgłośniach radiowych i zdobyła jej uznanie szerszej publiczności. Ich muzyka to amalgamat soulu i jazzu charakteryzujący się luzem i wrażliwością. Koncert na Festiwalu „Bass &amp; Beat” będzie pierwszym koncertem artystki i zespołu w Polsce.</w:t>
      </w:r>
    </w:p>
    <w:p>
      <w:pPr>
        <w:pStyle w:val="Tretekstu"/>
        <w:jc w:val="both"/>
        <w:rPr>
          <w:rFonts w:ascii="Times New Roman" w:hAnsi="Times New Roman" w:cs="Times New Roman"/>
        </w:rPr>
      </w:pPr>
      <w:r>
        <w:rPr>
          <w:rFonts w:cs="Times New Roman" w:ascii="Times New Roman" w:hAnsi="Times New Roman"/>
        </w:rPr>
        <w:t>Wizualizacje do koncertu przygotował Daniel Kusak.</w:t>
      </w:r>
    </w:p>
    <w:p>
      <w:pPr>
        <w:pStyle w:val="Tretekstu"/>
        <w:jc w:val="both"/>
        <w:rPr>
          <w:rFonts w:ascii="Times New Roman" w:hAnsi="Times New Roman" w:cs="Times New Roman"/>
        </w:rPr>
      </w:pPr>
      <w:r>
        <w:rPr>
          <w:rFonts w:cs="Times New Roman" w:ascii="Times New Roman" w:hAnsi="Times New Roman"/>
        </w:rPr>
      </w:r>
    </w:p>
    <w:p>
      <w:pPr>
        <w:pStyle w:val="Tretekstu"/>
        <w:jc w:val="both"/>
        <w:rPr>
          <w:rFonts w:ascii="Times New Roman" w:hAnsi="Times New Roman" w:cs="Times New Roman"/>
          <w:lang w:val="en-US"/>
        </w:rPr>
      </w:pPr>
      <w:r>
        <w:rPr>
          <w:rFonts w:cs="Times New Roman" w:ascii="Times New Roman" w:hAnsi="Times New Roman"/>
          <w:lang w:val="en-US"/>
        </w:rPr>
        <w:t>Yazmin Lacey – wokal</w:t>
      </w:r>
    </w:p>
    <w:p>
      <w:pPr>
        <w:pStyle w:val="Tretekstu"/>
        <w:jc w:val="both"/>
        <w:rPr>
          <w:rFonts w:ascii="Times New Roman" w:hAnsi="Times New Roman" w:cs="Times New Roman"/>
          <w:lang w:val="en-US"/>
        </w:rPr>
      </w:pPr>
      <w:r>
        <w:rPr>
          <w:rFonts w:cs="Times New Roman" w:ascii="Times New Roman" w:hAnsi="Times New Roman"/>
          <w:lang w:val="en-US"/>
        </w:rPr>
        <w:t>Pete Beardsworth – instrumenty klawiszowe</w:t>
      </w:r>
    </w:p>
    <w:p>
      <w:pPr>
        <w:pStyle w:val="Tretekstu"/>
        <w:jc w:val="both"/>
        <w:rPr>
          <w:rFonts w:ascii="Times New Roman" w:hAnsi="Times New Roman" w:cs="Times New Roman"/>
        </w:rPr>
      </w:pPr>
      <w:r>
        <w:rPr>
          <w:rFonts w:cs="Times New Roman" w:ascii="Times New Roman" w:hAnsi="Times New Roman"/>
        </w:rPr>
        <w:t>George French – gitara basowa</w:t>
      </w:r>
    </w:p>
    <w:p>
      <w:pPr>
        <w:pStyle w:val="Tretekstu"/>
        <w:jc w:val="both"/>
        <w:rPr>
          <w:rFonts w:ascii="Times New Roman" w:hAnsi="Times New Roman" w:cs="Times New Roman"/>
        </w:rPr>
      </w:pPr>
      <w:r>
        <w:rPr>
          <w:rFonts w:cs="Times New Roman" w:ascii="Times New Roman" w:hAnsi="Times New Roman"/>
        </w:rPr>
        <w:t>Tom Towle – perkusja</w:t>
      </w:r>
    </w:p>
    <w:p>
      <w:pPr>
        <w:pStyle w:val="Tretekstu"/>
        <w:jc w:val="both"/>
        <w:rPr>
          <w:rFonts w:ascii="Times New Roman" w:hAnsi="Times New Roman" w:cs="Times New Roman"/>
        </w:rPr>
      </w:pPr>
      <w:r>
        <w:rPr>
          <w:rFonts w:cs="Times New Roman" w:ascii="Times New Roman" w:hAnsi="Times New Roman"/>
        </w:rPr>
        <w:t>Charlie Bone – gitara</w:t>
      </w:r>
    </w:p>
    <w:p>
      <w:pPr>
        <w:pStyle w:val="Tretekstu"/>
        <w:jc w:val="both"/>
        <w:rPr>
          <w:rFonts w:ascii="Times New Roman" w:hAnsi="Times New Roman" w:cs="Times New Roman"/>
        </w:rPr>
      </w:pPr>
      <w:r>
        <w:rPr>
          <w:rFonts w:cs="Times New Roman" w:ascii="Times New Roman" w:hAnsi="Times New Roman"/>
        </w:rPr>
        <w:t>Owen Campbell – instrumenty perkusyjne</w:t>
      </w:r>
    </w:p>
    <w:p>
      <w:pPr>
        <w:pStyle w:val="Tretekstu"/>
        <w:jc w:val="both"/>
        <w:rPr>
          <w:rFonts w:ascii="Times New Roman" w:hAnsi="Times New Roman" w:cs="Times New Roman"/>
        </w:rPr>
      </w:pPr>
      <w:r>
        <w:rPr>
          <w:rFonts w:cs="Times New Roman" w:ascii="Times New Roman" w:hAnsi="Times New Roman"/>
        </w:rPr>
        <w:t>Daniel Kusak – wizualizacje</w:t>
      </w:r>
    </w:p>
    <w:p>
      <w:pPr>
        <w:pStyle w:val="Nagwek3"/>
        <w:numPr>
          <w:ilvl w:val="2"/>
          <w:numId w:val="2"/>
        </w:numPr>
        <w:jc w:val="both"/>
        <w:rPr>
          <w:rFonts w:ascii="Times New Roman" w:hAnsi="Times New Roman" w:cs="Times New Roman"/>
        </w:rPr>
      </w:pPr>
      <w:r>
        <w:rPr>
          <w:rFonts w:cs="Times New Roman" w:ascii="Times New Roman" w:hAnsi="Times New Roman"/>
        </w:rPr>
      </w:r>
      <w:bookmarkStart w:id="27" w:name="__RefHeading___Toc506_4163699959"/>
      <w:bookmarkStart w:id="28" w:name="__RefHeading___Toc506_4163699959"/>
      <w:bookmarkEnd w:id="28"/>
    </w:p>
    <w:p>
      <w:pPr>
        <w:pStyle w:val="Tretekstu"/>
        <w:jc w:val="both"/>
        <w:rPr>
          <w:rFonts w:ascii="Times New Roman" w:hAnsi="Times New Roman" w:cs="Times New Roman"/>
        </w:rPr>
      </w:pPr>
      <w:r>
        <w:rPr>
          <w:rFonts w:cs="Times New Roman" w:ascii="Times New Roman" w:hAnsi="Times New Roman"/>
        </w:rPr>
        <w:t>Daniel specjalizuje się w fotografii intermedialnej oraz animacji. Często w swoich pracach łączy techniki tradycyjne i cyfrowe. Członek bielskiego Stowarzyszenia Społeczno-Kulturalnego „Fabryka Animacji”. Założyciel Grupy „Gwar”. Realizuje działania wchodzące w zakres sztuki zaangażowanej, teoretyk życia totalnego.</w:t>
      </w:r>
    </w:p>
    <w:p>
      <w:pPr>
        <w:pStyle w:val="Tretekstu"/>
        <w:jc w:val="both"/>
        <w:rPr>
          <w:rFonts w:ascii="Times New Roman" w:hAnsi="Times New Roman" w:cs="Times New Roman"/>
        </w:rPr>
      </w:pPr>
      <w:r>
        <w:rPr>
          <w:rFonts w:cs="Times New Roman" w:ascii="Times New Roman" w:hAnsi="Times New Roman"/>
          <w:color w:val="16191F"/>
        </w:rPr>
        <w:t xml:space="preserve">Daniel o VJ-ingu: </w:t>
      </w:r>
      <w:r>
        <w:rPr>
          <w:rFonts w:cs="Times New Roman" w:ascii="Times New Roman" w:hAnsi="Times New Roman"/>
          <w:iCs/>
          <w:color w:val="16191F"/>
        </w:rPr>
        <w:t xml:space="preserve">VJ jest wizualną formą prezentacji emocji. Widzę dźwięki i słyszę obrazy, a brzmienia i kolory to palety uczuć, z których korzystam opowiadając swoją historię. </w:t>
      </w:r>
      <w:r>
        <w:rPr>
          <w:rFonts w:cs="Times New Roman" w:ascii="Times New Roman" w:hAnsi="Times New Roman"/>
          <w:iCs/>
        </w:rPr>
        <w:t>Nagrywam, piszę, skrobię, wycinam, maluję, hałasuję, robię zdjęcia, a następnie wrzucam wszystko do wiadra i miksuję.</w:t>
      </w:r>
    </w:p>
    <w:p>
      <w:pPr>
        <w:pStyle w:val="Nagwek1"/>
        <w:numPr>
          <w:ilvl w:val="0"/>
          <w:numId w:val="2"/>
        </w:numPr>
        <w:jc w:val="both"/>
        <w:rPr>
          <w:rFonts w:ascii="Times New Roman" w:hAnsi="Times New Roman" w:cs="Times New Roman"/>
          <w:sz w:val="44"/>
          <w:szCs w:val="44"/>
        </w:rPr>
      </w:pPr>
      <w:r>
        <w:rPr>
          <w:rFonts w:cs="Times New Roman" w:ascii="Times New Roman" w:hAnsi="Times New Roman"/>
          <w:sz w:val="44"/>
          <w:szCs w:val="44"/>
        </w:rPr>
      </w:r>
      <w:bookmarkStart w:id="29" w:name="__RefHeading___Toc508_4163699959"/>
      <w:bookmarkStart w:id="30" w:name="__RefHeading___Toc508_4163699959"/>
      <w:bookmarkEnd w:id="30"/>
    </w:p>
    <w:p>
      <w:pPr>
        <w:pStyle w:val="Nagwek1"/>
        <w:numPr>
          <w:ilvl w:val="0"/>
          <w:numId w:val="2"/>
        </w:numPr>
        <w:jc w:val="center"/>
        <w:rPr>
          <w:rFonts w:ascii="Times New Roman" w:hAnsi="Times New Roman" w:cs="Times New Roman"/>
          <w:sz w:val="44"/>
          <w:szCs w:val="44"/>
        </w:rPr>
      </w:pPr>
      <w:r>
        <w:rPr>
          <w:rFonts w:cs="Times New Roman" w:ascii="Times New Roman" w:hAnsi="Times New Roman"/>
          <w:sz w:val="44"/>
          <w:szCs w:val="44"/>
        </w:rPr>
      </w:r>
    </w:p>
    <w:p>
      <w:pPr>
        <w:pStyle w:val="Nagwek1"/>
        <w:numPr>
          <w:ilvl w:val="0"/>
          <w:numId w:val="2"/>
        </w:numPr>
        <w:jc w:val="center"/>
        <w:rPr>
          <w:rFonts w:ascii="Times New Roman" w:hAnsi="Times New Roman" w:cs="Times New Roman"/>
          <w:sz w:val="44"/>
          <w:szCs w:val="44"/>
        </w:rPr>
      </w:pPr>
      <w:r>
        <w:rPr>
          <w:rFonts w:cs="Times New Roman" w:ascii="Times New Roman" w:hAnsi="Times New Roman"/>
          <w:sz w:val="44"/>
          <w:szCs w:val="44"/>
        </w:rPr>
        <w:t>SZKOLENIA DLA ARTYSTÓW MUZYKÓW I MANAGERÓW MUZYCZNYCH</w:t>
      </w:r>
    </w:p>
    <w:p>
      <w:pPr>
        <w:pStyle w:val="Nagwek2"/>
        <w:numPr>
          <w:ilvl w:val="1"/>
          <w:numId w:val="2"/>
        </w:numPr>
        <w:rPr>
          <w:rFonts w:ascii="Times New Roman" w:hAnsi="Times New Roman" w:cs="Times New Roman"/>
        </w:rPr>
      </w:pPr>
      <w:r>
        <w:rPr>
          <w:rFonts w:cs="Times New Roman" w:ascii="Times New Roman" w:hAnsi="Times New Roman"/>
        </w:rPr>
      </w:r>
      <w:bookmarkStart w:id="31" w:name="__RefHeading___Toc524_4163699959"/>
      <w:bookmarkStart w:id="32" w:name="__RefHeading___Toc524_4163699959"/>
      <w:bookmarkEnd w:id="32"/>
    </w:p>
    <w:p>
      <w:pPr>
        <w:pStyle w:val="Tretekstu"/>
        <w:jc w:val="both"/>
        <w:rPr>
          <w:rFonts w:ascii="Times New Roman" w:hAnsi="Times New Roman" w:cs="Times New Roman"/>
        </w:rPr>
      </w:pPr>
      <w:r>
        <w:rPr>
          <w:rFonts w:cs="Times New Roman" w:ascii="Times New Roman" w:hAnsi="Times New Roman"/>
        </w:rPr>
        <w:t>Jak łączyć sukces artystyczny i finansowy? Jak promować swoją muzykę? Jak prowadzić negocjacje? Gdzie szukać wsparcia dla realizacji muzycznych planów?</w:t>
      </w:r>
    </w:p>
    <w:p>
      <w:pPr>
        <w:pStyle w:val="Tretekstu"/>
        <w:jc w:val="both"/>
        <w:rPr/>
      </w:pPr>
      <w:r>
        <w:rPr>
          <w:rFonts w:cs="Times New Roman" w:ascii="Times New Roman" w:hAnsi="Times New Roman"/>
        </w:rPr>
        <w:t xml:space="preserve">W ramach Festiwalu „Bass and Beat” zaplanowaliśmy cykl szkoleń i warsztatów skierowanych do artystów oraz managerów muzycznych. Wykłady i prezentacje poprowadzą eksperci z branży muzycznej, sektora finansowego oraz przedstawiciele instytucji zajmujących się m.in. wspieraniem eksportu oraz promocji polskiej muzyki na rynkach zagranicznych. Wśród wykładowców będą przedstawiciele </w:t>
      </w:r>
      <w:hyperlink r:id="rId2">
        <w:r>
          <w:rPr>
            <w:rStyle w:val="ListLabel3"/>
            <w:rFonts w:cs="Times New Roman" w:ascii="Times New Roman" w:hAnsi="Times New Roman"/>
            <w:color w:val="auto"/>
            <w:sz w:val="24"/>
            <w:szCs w:val="24"/>
          </w:rPr>
          <w:t>Music Export Poland</w:t>
        </w:r>
      </w:hyperlink>
      <w:r>
        <w:rPr>
          <w:rFonts w:cs="Times New Roman" w:ascii="Times New Roman" w:hAnsi="Times New Roman"/>
        </w:rPr>
        <w:t xml:space="preserve">, </w:t>
      </w:r>
      <w:hyperlink r:id="rId3">
        <w:r>
          <w:rPr>
            <w:rStyle w:val="ListLabel3"/>
            <w:rFonts w:cs="Times New Roman" w:ascii="Times New Roman" w:hAnsi="Times New Roman"/>
            <w:color w:val="auto"/>
            <w:sz w:val="24"/>
            <w:szCs w:val="24"/>
          </w:rPr>
          <w:t>Kayax</w:t>
        </w:r>
      </w:hyperlink>
      <w:r>
        <w:rPr>
          <w:rFonts w:cs="Times New Roman" w:ascii="Times New Roman" w:hAnsi="Times New Roman"/>
        </w:rPr>
        <w:t xml:space="preserve"> i </w:t>
      </w:r>
      <w:hyperlink r:id="rId4">
        <w:r>
          <w:rPr>
            <w:rStyle w:val="ListLabel3"/>
            <w:rFonts w:cs="Times New Roman" w:ascii="Times New Roman" w:hAnsi="Times New Roman"/>
            <w:color w:val="auto"/>
            <w:sz w:val="24"/>
            <w:szCs w:val="24"/>
          </w:rPr>
          <w:t>Instytutu Adama Mickiewicza</w:t>
        </w:r>
      </w:hyperlink>
      <w:r>
        <w:rPr>
          <w:rFonts w:cs="Times New Roman" w:ascii="Times New Roman" w:hAnsi="Times New Roman"/>
        </w:rPr>
        <w:t>.</w:t>
      </w:r>
    </w:p>
    <w:p>
      <w:pPr>
        <w:pStyle w:val="Tretekstu"/>
        <w:jc w:val="both"/>
        <w:rPr/>
      </w:pPr>
      <w:r>
        <w:rPr>
          <w:rFonts w:cs="Times New Roman" w:ascii="Times New Roman" w:hAnsi="Times New Roman"/>
        </w:rPr>
        <w:t xml:space="preserve">Szkolenia będą odbywać się w </w:t>
      </w:r>
      <w:hyperlink r:id="rId5">
        <w:r>
          <w:rPr>
            <w:rStyle w:val="ListLabel3"/>
            <w:rFonts w:cs="Times New Roman" w:ascii="Times New Roman" w:hAnsi="Times New Roman"/>
            <w:color w:val="auto"/>
            <w:sz w:val="24"/>
            <w:szCs w:val="24"/>
          </w:rPr>
          <w:t>Akademii Muzycznej im. Karola Lipińskiego we Wrocławiu</w:t>
        </w:r>
      </w:hyperlink>
      <w:r>
        <w:rPr>
          <w:rFonts w:cs="Times New Roman" w:ascii="Times New Roman" w:hAnsi="Times New Roman"/>
        </w:rPr>
        <w:t xml:space="preserve"> oraz w Centrum Sztuki Impart przy ul. Mazowieckiej 17 w dniach 1-8.12.2018r.</w:t>
      </w:r>
    </w:p>
    <w:p>
      <w:pPr>
        <w:pStyle w:val="Tretekstu"/>
        <w:rPr>
          <w:rFonts w:ascii="Times New Roman" w:hAnsi="Times New Roman" w:cs="Times New Roman"/>
        </w:rPr>
      </w:pPr>
      <w:r>
        <w:rPr>
          <w:rFonts w:cs="Times New Roman" w:ascii="Times New Roman" w:hAnsi="Times New Roman"/>
        </w:rPr>
      </w:r>
      <w:bookmarkStart w:id="33" w:name="__RefHeading___Toc532_4163699959"/>
      <w:bookmarkStart w:id="34" w:name="__RefHeading___Toc532_4163699959"/>
      <w:bookmarkEnd w:id="34"/>
    </w:p>
    <w:p>
      <w:pPr>
        <w:pStyle w:val="Tretekstu"/>
        <w:rPr>
          <w:rFonts w:ascii="Times New Roman" w:hAnsi="Times New Roman" w:cs="Times New Roman"/>
        </w:rPr>
      </w:pPr>
      <w:r>
        <w:rPr>
          <w:rFonts w:cs="Times New Roman" w:ascii="Times New Roman" w:hAnsi="Times New Roman"/>
        </w:rPr>
      </w:r>
    </w:p>
    <w:p>
      <w:pPr>
        <w:pStyle w:val="Tretekstu"/>
        <w:jc w:val="center"/>
        <w:rPr>
          <w:rFonts w:ascii="Times New Roman" w:hAnsi="Times New Roman" w:cs="Times New Roman"/>
          <w:b/>
          <w:b/>
          <w:u w:val="single"/>
        </w:rPr>
      </w:pPr>
      <w:r>
        <w:rPr>
          <w:rFonts w:cs="Times New Roman" w:ascii="Times New Roman" w:hAnsi="Times New Roman"/>
          <w:b/>
          <w:u w:val="single"/>
        </w:rPr>
        <w:t>Szczegółowy program szkoleń:</w:t>
      </w:r>
    </w:p>
    <w:p>
      <w:pPr>
        <w:pStyle w:val="Nagwek4"/>
        <w:numPr>
          <w:ilvl w:val="3"/>
          <w:numId w:val="2"/>
        </w:numPr>
        <w:rPr>
          <w:rFonts w:ascii="Times New Roman" w:hAnsi="Times New Roman" w:cs="Times New Roman"/>
          <w:i w:val="false"/>
          <w:i w:val="false"/>
        </w:rPr>
      </w:pPr>
      <w:bookmarkStart w:id="35" w:name="__RefHeading___Toc556_4163699959"/>
      <w:bookmarkEnd w:id="35"/>
      <w:r>
        <w:rPr>
          <w:rFonts w:cs="Times New Roman" w:ascii="Times New Roman" w:hAnsi="Times New Roman"/>
          <w:i w:val="false"/>
        </w:rPr>
        <w:t>SOBOTA 1.12.2018</w:t>
      </w:r>
    </w:p>
    <w:p>
      <w:pPr>
        <w:pStyle w:val="Tretekstu"/>
        <w:numPr>
          <w:ilvl w:val="0"/>
          <w:numId w:val="3"/>
        </w:numPr>
        <w:rPr>
          <w:rFonts w:ascii="Times New Roman" w:hAnsi="Times New Roman" w:cs="Times New Roman"/>
        </w:rPr>
      </w:pPr>
      <w:r>
        <w:rPr>
          <w:rFonts w:cs="Times New Roman" w:ascii="Times New Roman" w:hAnsi="Times New Roman"/>
        </w:rPr>
        <w:t>Techniki efektywnej sprzedaży - budowania relacji, dostosowania komunikacji, badanie potrzeb, przedstawienie oferty, zamknięcie sprzedaży</w:t>
      </w:r>
    </w:p>
    <w:p>
      <w:pPr>
        <w:pStyle w:val="Tretekstu"/>
        <w:ind w:left="720" w:hanging="0"/>
        <w:rPr>
          <w:rFonts w:ascii="Times New Roman" w:hAnsi="Times New Roman" w:cs="Times New Roman"/>
        </w:rPr>
      </w:pPr>
      <w:r>
        <w:rPr>
          <w:rFonts w:cs="Times New Roman" w:ascii="Times New Roman" w:hAnsi="Times New Roman"/>
        </w:rPr>
        <w:t>Ewa Bryl-Michałowicz - Menedżer zarządzania zasobami ludzkimi, partner w Akademii Trenerów Sprzedaży</w:t>
      </w:r>
    </w:p>
    <w:p>
      <w:pPr>
        <w:pStyle w:val="Tretekstu"/>
        <w:ind w:left="720" w:hanging="0"/>
        <w:rPr>
          <w:rFonts w:ascii="Times New Roman" w:hAnsi="Times New Roman" w:cs="Times New Roman"/>
        </w:rPr>
      </w:pPr>
      <w:r>
        <w:rPr>
          <w:rFonts w:cs="Times New Roman" w:ascii="Times New Roman" w:hAnsi="Times New Roman"/>
          <w:color w:val="16191F"/>
        </w:rPr>
        <w:t>Czas: 10:00</w:t>
      </w:r>
    </w:p>
    <w:p>
      <w:pPr>
        <w:pStyle w:val="Tretekstu"/>
        <w:numPr>
          <w:ilvl w:val="0"/>
          <w:numId w:val="3"/>
        </w:numPr>
        <w:rPr>
          <w:rFonts w:ascii="Times New Roman" w:hAnsi="Times New Roman" w:cs="Times New Roman"/>
        </w:rPr>
      </w:pPr>
      <w:r>
        <w:rPr>
          <w:rFonts w:cs="Times New Roman" w:ascii="Times New Roman" w:hAnsi="Times New Roman"/>
          <w:color w:val="16191F"/>
        </w:rPr>
        <w:t>Miejsce: I sala 001B</w:t>
      </w:r>
      <w:r>
        <w:rPr>
          <w:rStyle w:val="FootnoteAnchor"/>
          <w:rFonts w:cs="Times New Roman" w:ascii="Times New Roman" w:hAnsi="Times New Roman"/>
          <w:color w:val="16191F"/>
        </w:rPr>
        <w:t xml:space="preserve"> </w:t>
      </w:r>
      <w:r>
        <w:rPr>
          <w:rFonts w:cs="Times New Roman" w:ascii="Times New Roman" w:hAnsi="Times New Roman"/>
          <w:color w:val="16191F"/>
        </w:rPr>
        <w:t>Akademia muzyczna im. K. Lipińskiego we Wrocławiu. Pl. Jana Pawła II 2</w:t>
      </w:r>
    </w:p>
    <w:p>
      <w:pPr>
        <w:pStyle w:val="Tretekstu"/>
        <w:numPr>
          <w:ilvl w:val="0"/>
          <w:numId w:val="3"/>
        </w:numPr>
        <w:rPr>
          <w:rFonts w:ascii="Times New Roman" w:hAnsi="Times New Roman" w:cs="Times New Roman"/>
          <w:iCs/>
        </w:rPr>
      </w:pPr>
      <w:r>
        <w:rPr>
          <w:rFonts w:cs="Times New Roman" w:ascii="Times New Roman" w:hAnsi="Times New Roman"/>
          <w:iCs/>
        </w:rPr>
        <w:t>JAK STAWIAĆ SOBIE CELE I SKUTECZNIE JE REALIZOWAĆ</w:t>
      </w:r>
    </w:p>
    <w:p>
      <w:pPr>
        <w:pStyle w:val="Tretekstu"/>
        <w:ind w:left="720" w:hanging="0"/>
        <w:rPr>
          <w:rFonts w:ascii="Times New Roman" w:hAnsi="Times New Roman" w:cs="Times New Roman"/>
        </w:rPr>
      </w:pPr>
      <w:r>
        <w:rPr>
          <w:rFonts w:cs="Times New Roman" w:ascii="Times New Roman" w:hAnsi="Times New Roman"/>
        </w:rPr>
        <w:t>Prowadząca: Magdalena Pawlik – Agencja producencka Art Anima</w:t>
      </w:r>
    </w:p>
    <w:p>
      <w:pPr>
        <w:pStyle w:val="Tretekstu"/>
        <w:ind w:left="720" w:hanging="0"/>
        <w:rPr>
          <w:rFonts w:ascii="Times New Roman" w:hAnsi="Times New Roman" w:cs="Times New Roman"/>
        </w:rPr>
      </w:pPr>
      <w:r>
        <w:rPr>
          <w:rFonts w:cs="Times New Roman" w:ascii="Times New Roman" w:hAnsi="Times New Roman"/>
          <w:color w:val="16191F"/>
        </w:rPr>
        <w:t>Czas: 12:00</w:t>
      </w:r>
    </w:p>
    <w:p>
      <w:pPr>
        <w:pStyle w:val="Tretekstu"/>
        <w:ind w:left="720" w:hanging="0"/>
        <w:rPr>
          <w:rFonts w:ascii="Times New Roman" w:hAnsi="Times New Roman" w:cs="Times New Roman"/>
        </w:rPr>
      </w:pPr>
      <w:r>
        <w:rPr>
          <w:rFonts w:cs="Times New Roman" w:ascii="Times New Roman" w:hAnsi="Times New Roman"/>
          <w:color w:val="16191F"/>
        </w:rPr>
        <w:t>Miejsce: I sala 001B, Akademia muzyczna im. K. Lipińskiego we Wrocławiu, Pl. Jana Pawła II 2</w:t>
      </w:r>
    </w:p>
    <w:p>
      <w:pPr>
        <w:pStyle w:val="Normal"/>
        <w:widowControl w:val="false"/>
        <w:rPr>
          <w:rFonts w:ascii="Times New Roman" w:hAnsi="Times New Roman" w:cs="Times New Roman"/>
          <w:color w:val="16191F"/>
        </w:rPr>
      </w:pPr>
      <w:r>
        <w:rPr>
          <w:rFonts w:cs="Times New Roman" w:ascii="Times New Roman" w:hAnsi="Times New Roman"/>
          <w:color w:val="16191F"/>
        </w:rPr>
      </w:r>
    </w:p>
    <w:p>
      <w:pPr>
        <w:pStyle w:val="Nagwek4"/>
        <w:numPr>
          <w:ilvl w:val="3"/>
          <w:numId w:val="2"/>
        </w:numPr>
        <w:rPr>
          <w:rFonts w:ascii="Times New Roman" w:hAnsi="Times New Roman" w:cs="Times New Roman"/>
          <w:i w:val="false"/>
          <w:i w:val="false"/>
        </w:rPr>
      </w:pPr>
      <w:bookmarkStart w:id="36" w:name="__RefHeading___Toc558_4163699959"/>
      <w:bookmarkEnd w:id="36"/>
      <w:r>
        <w:rPr>
          <w:rFonts w:cs="Times New Roman" w:ascii="Times New Roman" w:hAnsi="Times New Roman"/>
          <w:i w:val="false"/>
        </w:rPr>
        <w:t>PIĄTEK 7.12.2018</w:t>
      </w:r>
    </w:p>
    <w:p>
      <w:pPr>
        <w:pStyle w:val="Tretekstu"/>
        <w:rPr/>
      </w:pPr>
      <w:r>
        <w:rPr/>
      </w:r>
    </w:p>
    <w:p>
      <w:pPr>
        <w:pStyle w:val="Tretekstu"/>
        <w:numPr>
          <w:ilvl w:val="0"/>
          <w:numId w:val="4"/>
        </w:numPr>
        <w:rPr>
          <w:rFonts w:ascii="Times New Roman" w:hAnsi="Times New Roman" w:cs="Times New Roman"/>
          <w:iCs/>
        </w:rPr>
      </w:pPr>
      <w:r>
        <w:rPr>
          <w:rFonts w:cs="Times New Roman" w:ascii="Times New Roman" w:hAnsi="Times New Roman"/>
          <w:iCs/>
        </w:rPr>
        <w:t>MUSIC EXPORT POLAND – CELE, PROGRAM, MOŻLIWOŚCI WSPÓŁPRACY</w:t>
      </w:r>
    </w:p>
    <w:p>
      <w:pPr>
        <w:pStyle w:val="Tretekstu"/>
        <w:ind w:left="720" w:hanging="0"/>
        <w:rPr>
          <w:rFonts w:ascii="Times New Roman" w:hAnsi="Times New Roman" w:cs="Times New Roman"/>
        </w:rPr>
      </w:pPr>
      <w:r>
        <w:rPr>
          <w:rFonts w:cs="Times New Roman" w:ascii="Times New Roman" w:hAnsi="Times New Roman"/>
        </w:rPr>
        <w:t>Prowadzący: Marek Hojda – Dyrektor Music Export Poland</w:t>
      </w:r>
    </w:p>
    <w:p>
      <w:pPr>
        <w:pStyle w:val="Tretekstu"/>
        <w:ind w:left="720" w:hanging="0"/>
        <w:rPr>
          <w:rFonts w:ascii="Times New Roman" w:hAnsi="Times New Roman" w:cs="Times New Roman"/>
        </w:rPr>
      </w:pPr>
      <w:r>
        <w:rPr>
          <w:rFonts w:cs="Times New Roman" w:ascii="Times New Roman" w:hAnsi="Times New Roman"/>
          <w:color w:val="16191F"/>
        </w:rPr>
        <w:t>Czas: 13:00</w:t>
      </w:r>
    </w:p>
    <w:p>
      <w:pPr>
        <w:pStyle w:val="Tretekstu"/>
        <w:ind w:left="720" w:hanging="0"/>
        <w:rPr>
          <w:rFonts w:ascii="Times New Roman" w:hAnsi="Times New Roman" w:cs="Times New Roman"/>
        </w:rPr>
      </w:pPr>
      <w:r>
        <w:rPr>
          <w:rFonts w:cs="Times New Roman" w:ascii="Times New Roman" w:hAnsi="Times New Roman"/>
          <w:color w:val="16191F"/>
        </w:rPr>
        <w:t>Miejsce: I sala nr 13 IMPART, ul. Mazowiecka 17</w:t>
      </w:r>
    </w:p>
    <w:p>
      <w:pPr>
        <w:pStyle w:val="Tretekstu"/>
        <w:rPr>
          <w:rFonts w:ascii="Times New Roman" w:hAnsi="Times New Roman" w:cs="Times New Roman"/>
        </w:rPr>
      </w:pPr>
      <w:r>
        <w:rPr>
          <w:rFonts w:cs="Times New Roman" w:ascii="Times New Roman" w:hAnsi="Times New Roman"/>
        </w:rPr>
      </w:r>
    </w:p>
    <w:p>
      <w:pPr>
        <w:pStyle w:val="Tretekstu"/>
        <w:numPr>
          <w:ilvl w:val="0"/>
          <w:numId w:val="4"/>
        </w:numPr>
        <w:rPr>
          <w:rFonts w:ascii="Times New Roman" w:hAnsi="Times New Roman" w:cs="Times New Roman"/>
        </w:rPr>
      </w:pPr>
      <w:r>
        <w:rPr>
          <w:rFonts w:cs="Times New Roman" w:ascii="Times New Roman" w:hAnsi="Times New Roman"/>
        </w:rPr>
        <w:t>WARSZTATY PRZYGOTOWUJĄCE DO UDZIAŁU W TARGACH MUZYCZNYCH ZAGRANICĄ</w:t>
      </w:r>
    </w:p>
    <w:p>
      <w:pPr>
        <w:pStyle w:val="Tretekstu"/>
        <w:ind w:left="720" w:hanging="0"/>
        <w:rPr>
          <w:rFonts w:ascii="Times New Roman" w:hAnsi="Times New Roman" w:cs="Times New Roman"/>
        </w:rPr>
      </w:pPr>
      <w:r>
        <w:rPr>
          <w:rFonts w:cs="Times New Roman" w:ascii="Times New Roman" w:hAnsi="Times New Roman"/>
        </w:rPr>
        <w:t>Prowadząca: Tamara Kamińska – Wicedyrektor Music Export Poland</w:t>
      </w:r>
    </w:p>
    <w:p>
      <w:pPr>
        <w:pStyle w:val="Tretekstu"/>
        <w:ind w:left="720" w:hanging="0"/>
        <w:rPr>
          <w:rFonts w:ascii="Times New Roman" w:hAnsi="Times New Roman" w:cs="Times New Roman"/>
        </w:rPr>
      </w:pPr>
      <w:r>
        <w:rPr>
          <w:rFonts w:cs="Times New Roman" w:ascii="Times New Roman" w:hAnsi="Times New Roman"/>
          <w:color w:val="16191F"/>
        </w:rPr>
        <w:t>Czas: 14:00</w:t>
      </w:r>
    </w:p>
    <w:p>
      <w:pPr>
        <w:pStyle w:val="Tretekstu"/>
        <w:ind w:left="720" w:hanging="0"/>
        <w:rPr>
          <w:rFonts w:ascii="Times New Roman" w:hAnsi="Times New Roman" w:cs="Times New Roman"/>
        </w:rPr>
      </w:pPr>
      <w:r>
        <w:rPr>
          <w:rFonts w:cs="Times New Roman" w:ascii="Times New Roman" w:hAnsi="Times New Roman"/>
          <w:color w:val="16191F"/>
        </w:rPr>
        <w:t>Miejsce: I sala nr 13 IMPART, ul. Mazowiecka 17</w:t>
      </w:r>
    </w:p>
    <w:p>
      <w:pPr>
        <w:pStyle w:val="Tretekstu"/>
        <w:rPr>
          <w:rFonts w:ascii="Times New Roman" w:hAnsi="Times New Roman" w:cs="Times New Roman"/>
        </w:rPr>
      </w:pPr>
      <w:r>
        <w:rPr>
          <w:rFonts w:cs="Times New Roman" w:ascii="Times New Roman" w:hAnsi="Times New Roman"/>
        </w:rPr>
      </w:r>
    </w:p>
    <w:p>
      <w:pPr>
        <w:pStyle w:val="Tretekstu"/>
        <w:numPr>
          <w:ilvl w:val="0"/>
          <w:numId w:val="4"/>
        </w:numPr>
        <w:rPr>
          <w:rFonts w:ascii="Times New Roman" w:hAnsi="Times New Roman" w:cs="Times New Roman"/>
          <w:iCs/>
        </w:rPr>
      </w:pPr>
      <w:r>
        <w:rPr>
          <w:rFonts w:cs="Times New Roman" w:ascii="Times New Roman" w:hAnsi="Times New Roman"/>
          <w:iCs/>
        </w:rPr>
        <w:t>MY NAME IS NEW – PREZENTACJA PROGRAMU. JAK PROMOWAĆ SIĘ W SOCIAL MEDIACH?</w:t>
      </w:r>
    </w:p>
    <w:p>
      <w:pPr>
        <w:pStyle w:val="Tretekstu"/>
        <w:ind w:left="720" w:hanging="0"/>
        <w:rPr>
          <w:rFonts w:ascii="Times New Roman" w:hAnsi="Times New Roman" w:cs="Times New Roman"/>
        </w:rPr>
      </w:pPr>
      <w:r>
        <w:rPr>
          <w:rFonts w:cs="Times New Roman" w:ascii="Times New Roman" w:hAnsi="Times New Roman"/>
        </w:rPr>
        <w:t xml:space="preserve">Prowadząca: Maria Dudek – Kayax </w:t>
      </w:r>
    </w:p>
    <w:p>
      <w:pPr>
        <w:pStyle w:val="Tretekstu"/>
        <w:ind w:left="720" w:hanging="0"/>
        <w:rPr>
          <w:rFonts w:ascii="Times New Roman" w:hAnsi="Times New Roman" w:cs="Times New Roman"/>
        </w:rPr>
      </w:pPr>
      <w:r>
        <w:rPr>
          <w:rFonts w:cs="Times New Roman" w:ascii="Times New Roman" w:hAnsi="Times New Roman"/>
          <w:color w:val="16191F"/>
        </w:rPr>
        <w:t>Czas: 15:00</w:t>
      </w:r>
    </w:p>
    <w:p>
      <w:pPr>
        <w:pStyle w:val="Tretekstu"/>
        <w:ind w:left="720" w:hanging="0"/>
        <w:rPr>
          <w:rFonts w:ascii="Times New Roman" w:hAnsi="Times New Roman" w:cs="Times New Roman"/>
        </w:rPr>
      </w:pPr>
      <w:r>
        <w:rPr>
          <w:rFonts w:cs="Times New Roman" w:ascii="Times New Roman" w:hAnsi="Times New Roman"/>
          <w:color w:val="16191F"/>
        </w:rPr>
        <w:t>Miejsce: sala nr 13 IMPART, ul. Mazowiecka 17</w:t>
      </w:r>
    </w:p>
    <w:p>
      <w:pPr>
        <w:pStyle w:val="Normal"/>
        <w:widowControl w:val="false"/>
        <w:rPr>
          <w:rFonts w:ascii="Times New Roman" w:hAnsi="Times New Roman" w:cs="Times New Roman"/>
          <w:color w:val="16191F"/>
        </w:rPr>
      </w:pPr>
      <w:r>
        <w:rPr>
          <w:rFonts w:cs="Times New Roman" w:ascii="Times New Roman" w:hAnsi="Times New Roman"/>
          <w:color w:val="16191F"/>
        </w:rPr>
      </w:r>
    </w:p>
    <w:p>
      <w:pPr>
        <w:pStyle w:val="Nagwek4"/>
        <w:numPr>
          <w:ilvl w:val="3"/>
          <w:numId w:val="2"/>
        </w:numPr>
        <w:rPr>
          <w:rFonts w:ascii="Times New Roman" w:hAnsi="Times New Roman" w:cs="Times New Roman"/>
          <w:i w:val="false"/>
          <w:i w:val="false"/>
        </w:rPr>
      </w:pPr>
      <w:bookmarkStart w:id="37" w:name="__RefHeading___Toc560_4163699959"/>
      <w:bookmarkEnd w:id="37"/>
      <w:r>
        <w:rPr>
          <w:rFonts w:cs="Times New Roman" w:ascii="Times New Roman" w:hAnsi="Times New Roman"/>
          <w:i w:val="false"/>
        </w:rPr>
        <w:t>SOBOTA 8.12.2018</w:t>
      </w:r>
    </w:p>
    <w:p>
      <w:pPr>
        <w:pStyle w:val="Tretekstu"/>
        <w:rPr/>
      </w:pPr>
      <w:r>
        <w:rPr/>
      </w:r>
    </w:p>
    <w:p>
      <w:pPr>
        <w:pStyle w:val="Tretekstu"/>
        <w:numPr>
          <w:ilvl w:val="0"/>
          <w:numId w:val="5"/>
        </w:numPr>
        <w:rPr>
          <w:rFonts w:ascii="Times New Roman" w:hAnsi="Times New Roman" w:cs="Times New Roman"/>
          <w:iCs/>
        </w:rPr>
      </w:pPr>
      <w:r>
        <w:rPr>
          <w:rFonts w:cs="Times New Roman" w:ascii="Times New Roman" w:hAnsi="Times New Roman"/>
          <w:iCs/>
        </w:rPr>
        <w:t>ARTYSTA JAKO LEADER – ZARZĄDZANIE SOBĄ W KONTEKŚCIE BIZNESU I BRANŻY MUZYCZNEJ</w:t>
      </w:r>
    </w:p>
    <w:p>
      <w:pPr>
        <w:pStyle w:val="Tretekstu"/>
        <w:ind w:left="720" w:hanging="0"/>
        <w:rPr>
          <w:rFonts w:ascii="Times New Roman" w:hAnsi="Times New Roman" w:cs="Times New Roman"/>
        </w:rPr>
      </w:pPr>
      <w:r>
        <w:rPr>
          <w:rFonts w:cs="Times New Roman" w:ascii="Times New Roman" w:hAnsi="Times New Roman"/>
        </w:rPr>
        <w:t>Prowadząca: Maria Gulewicz – Wydział Zarządzania, Informatyki i Finansów; Uniwersytet Ekonomiczny we Wrocławiu</w:t>
      </w:r>
    </w:p>
    <w:p>
      <w:pPr>
        <w:pStyle w:val="Tretekstu"/>
        <w:ind w:left="720" w:hanging="0"/>
        <w:rPr>
          <w:rFonts w:ascii="Times New Roman" w:hAnsi="Times New Roman" w:cs="Times New Roman"/>
        </w:rPr>
      </w:pPr>
      <w:r>
        <w:rPr>
          <w:rFonts w:cs="Times New Roman" w:ascii="Times New Roman" w:hAnsi="Times New Roman"/>
          <w:color w:val="16191F"/>
        </w:rPr>
        <w:t>Czas: 12:00</w:t>
      </w:r>
    </w:p>
    <w:p>
      <w:pPr>
        <w:pStyle w:val="Tretekstu"/>
        <w:ind w:left="720" w:hanging="0"/>
        <w:rPr>
          <w:rFonts w:ascii="Times New Roman" w:hAnsi="Times New Roman" w:cs="Times New Roman"/>
        </w:rPr>
      </w:pPr>
      <w:r>
        <w:rPr>
          <w:rFonts w:cs="Times New Roman" w:ascii="Times New Roman" w:hAnsi="Times New Roman"/>
          <w:color w:val="16191F"/>
        </w:rPr>
        <w:t>Miejsce: I sala nr 13 IMPART, ul. Mazowiecka 17</w:t>
      </w:r>
    </w:p>
    <w:p>
      <w:pPr>
        <w:pStyle w:val="Tretekstu"/>
        <w:rPr>
          <w:rFonts w:ascii="Times New Roman" w:hAnsi="Times New Roman" w:cs="Times New Roman"/>
        </w:rPr>
      </w:pPr>
      <w:r>
        <w:rPr>
          <w:rFonts w:cs="Times New Roman" w:ascii="Times New Roman" w:hAnsi="Times New Roman"/>
        </w:rPr>
      </w:r>
    </w:p>
    <w:p>
      <w:pPr>
        <w:pStyle w:val="Tretekstu"/>
        <w:numPr>
          <w:ilvl w:val="0"/>
          <w:numId w:val="5"/>
        </w:numPr>
        <w:rPr>
          <w:rFonts w:ascii="Times New Roman" w:hAnsi="Times New Roman" w:cs="Times New Roman"/>
        </w:rPr>
      </w:pPr>
      <w:r>
        <w:rPr>
          <w:rFonts w:cs="Times New Roman" w:ascii="Times New Roman" w:hAnsi="Times New Roman"/>
        </w:rPr>
        <w:t>PROMOCJA POLSKICH ARTYSTÓW NA ZAGRANICZNYCH RYNKACH</w:t>
      </w:r>
    </w:p>
    <w:p>
      <w:pPr>
        <w:pStyle w:val="Tretekstu"/>
        <w:ind w:left="720" w:hanging="0"/>
        <w:rPr>
          <w:rFonts w:ascii="Times New Roman" w:hAnsi="Times New Roman" w:cs="Times New Roman"/>
        </w:rPr>
      </w:pPr>
      <w:r>
        <w:rPr>
          <w:rFonts w:cs="Times New Roman" w:ascii="Times New Roman" w:hAnsi="Times New Roman"/>
        </w:rPr>
        <w:t xml:space="preserve">Prowadzący: Michał Hajduk - Instytut Adama Mickiewicza </w:t>
      </w:r>
    </w:p>
    <w:p>
      <w:pPr>
        <w:pStyle w:val="Tretekstu"/>
        <w:ind w:left="720" w:hanging="0"/>
        <w:rPr>
          <w:rFonts w:ascii="Times New Roman" w:hAnsi="Times New Roman" w:cs="Times New Roman"/>
        </w:rPr>
      </w:pPr>
      <w:r>
        <w:rPr>
          <w:rFonts w:cs="Times New Roman" w:ascii="Times New Roman" w:hAnsi="Times New Roman"/>
          <w:color w:val="16191F"/>
        </w:rPr>
        <w:t>Czas: 14:00</w:t>
      </w:r>
    </w:p>
    <w:p>
      <w:pPr>
        <w:pStyle w:val="Tretekstu"/>
        <w:ind w:left="720" w:hanging="0"/>
        <w:rPr>
          <w:rFonts w:ascii="Times New Roman" w:hAnsi="Times New Roman" w:cs="Times New Roman"/>
        </w:rPr>
      </w:pPr>
      <w:r>
        <w:rPr>
          <w:rFonts w:cs="Times New Roman" w:ascii="Times New Roman" w:hAnsi="Times New Roman"/>
          <w:color w:val="16191F"/>
        </w:rPr>
        <w:t>Miejsce: I sala nr 13 IMPART, ul. Mazowiecka 17</w:t>
      </w:r>
    </w:p>
    <w:p>
      <w:pPr>
        <w:pStyle w:val="Tretekstu"/>
        <w:rPr>
          <w:rFonts w:ascii="Times New Roman" w:hAnsi="Times New Roman" w:cs="Times New Roman"/>
          <w:iCs/>
        </w:rPr>
      </w:pPr>
      <w:r>
        <w:rPr>
          <w:rFonts w:cs="Times New Roman" w:ascii="Times New Roman" w:hAnsi="Times New Roman"/>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iCs/>
        </w:rPr>
      </w:pPr>
      <w:r>
        <w:rPr>
          <w:rFonts w:cs="Times New Roman" w:ascii="Times New Roman" w:hAnsi="Times New Roman"/>
          <w:b/>
          <w:iCs/>
        </w:rPr>
      </w:r>
    </w:p>
    <w:p>
      <w:pPr>
        <w:pStyle w:val="Tretekstu"/>
        <w:jc w:val="center"/>
        <w:rPr>
          <w:rFonts w:ascii="Times New Roman" w:hAnsi="Times New Roman" w:cs="Times New Roman"/>
          <w:b/>
          <w:b/>
        </w:rPr>
      </w:pPr>
      <w:r>
        <w:rPr>
          <w:rFonts w:cs="Times New Roman" w:ascii="Times New Roman" w:hAnsi="Times New Roman"/>
          <w:b/>
          <w:iCs/>
        </w:rPr>
        <w:t>PREZENTACJA INSTRUMENTÓW PERKUSYJNYCH, BĘBNÓW Z RÓŻNYCH KULTUR ŚWIATA ORAZ WARSZTAT RYTMICZNY</w:t>
      </w:r>
    </w:p>
    <w:p>
      <w:pPr>
        <w:pStyle w:val="Tretekstu"/>
        <w:ind w:left="720" w:hanging="0"/>
        <w:jc w:val="both"/>
        <w:rPr>
          <w:rFonts w:ascii="Times New Roman" w:hAnsi="Times New Roman" w:cs="Times New Roman"/>
        </w:rPr>
      </w:pPr>
      <w:bookmarkStart w:id="38" w:name="_GoBack"/>
      <w:r>
        <w:rPr>
          <w:rFonts w:cs="Times New Roman" w:ascii="Times New Roman" w:hAnsi="Times New Roman"/>
        </w:rPr>
        <w:t xml:space="preserve">Warsztat rytmiczny, w którym uczestnicy poznają najciekawsze rytmy, bębny, oraz instrumenty perkusyjne wielu kultur świata. Warsztat przeznaczony jest dla osób nie posiadających większego muzycznego doświadczenia, jak również dla osób grających na instrumentach, chcących pogłębić swoją wiedzę rytmiczną. Metoda prowadzenie warsztatu zaangażuje każdego uczestnika do wspólnej kreacji orkiestry </w:t>
      </w:r>
      <w:bookmarkEnd w:id="38"/>
      <w:r>
        <w:rPr>
          <w:rFonts w:cs="Times New Roman" w:ascii="Times New Roman" w:hAnsi="Times New Roman"/>
        </w:rPr>
        <w:t>instrumentów perkusyjnych.</w:t>
      </w:r>
    </w:p>
    <w:p>
      <w:pPr>
        <w:pStyle w:val="Tretekstu"/>
        <w:ind w:left="720" w:hanging="0"/>
        <w:rPr>
          <w:rFonts w:ascii="Times New Roman" w:hAnsi="Times New Roman" w:cs="Times New Roman"/>
        </w:rPr>
      </w:pPr>
      <w:r>
        <w:rPr>
          <w:rFonts w:cs="Times New Roman" w:ascii="Times New Roman" w:hAnsi="Times New Roman"/>
        </w:rPr>
        <w:t>Prowadzący: Piotr Gospodarczyk</w:t>
      </w:r>
    </w:p>
    <w:p>
      <w:pPr>
        <w:pStyle w:val="Tretekstu"/>
        <w:ind w:left="720" w:hanging="0"/>
        <w:rPr>
          <w:rFonts w:ascii="Times New Roman" w:hAnsi="Times New Roman" w:cs="Times New Roman"/>
        </w:rPr>
      </w:pPr>
      <w:r>
        <w:rPr>
          <w:rFonts w:eastAsia="Trebuchet MS" w:cs="Times New Roman" w:ascii="Times New Roman" w:hAnsi="Times New Roman"/>
        </w:rPr>
        <w:t>Czas: 17:00</w:t>
      </w:r>
    </w:p>
    <w:p>
      <w:pPr>
        <w:pStyle w:val="Tretekstu"/>
        <w:ind w:left="720" w:hanging="0"/>
        <w:rPr>
          <w:rFonts w:ascii="Times New Roman" w:hAnsi="Times New Roman" w:cs="Times New Roman"/>
        </w:rPr>
      </w:pPr>
      <w:r>
        <w:rPr>
          <w:rFonts w:eastAsia="Trebuchet MS" w:cs="Times New Roman" w:ascii="Times New Roman" w:hAnsi="Times New Roman"/>
        </w:rPr>
        <w:t>Miejsce:</w:t>
      </w:r>
      <w:r>
        <w:rPr>
          <w:rFonts w:eastAsia="Trebuchet MS" w:cs="Times New Roman" w:ascii="Times New Roman" w:hAnsi="Times New Roman"/>
          <w:color w:val="16191F"/>
        </w:rPr>
        <w:t xml:space="preserve"> </w:t>
      </w:r>
      <w:r>
        <w:rPr>
          <w:rFonts w:eastAsia="Trebuchet MS" w:cs="Times New Roman" w:ascii="Times New Roman" w:hAnsi="Times New Roman"/>
        </w:rPr>
        <w:t>I sala kameralna IMPART</w:t>
      </w:r>
      <w:r>
        <w:rPr>
          <w:rFonts w:eastAsia="Trebuchet MS" w:cs="Times New Roman" w:ascii="Times New Roman" w:hAnsi="Times New Roman"/>
          <w:color w:val="16191F"/>
        </w:rPr>
        <w:t>, ul. Mazowiecka 17</w:t>
      </w:r>
    </w:p>
    <w:p>
      <w:pPr>
        <w:pStyle w:val="Tretekstu"/>
        <w:ind w:left="720" w:hanging="0"/>
        <w:rPr>
          <w:rFonts w:ascii="Times New Roman" w:hAnsi="Times New Roman" w:cs="Times New Roman"/>
          <w:b/>
          <w:b/>
          <w:bCs/>
        </w:rPr>
      </w:pPr>
      <w:r>
        <w:rPr>
          <w:rFonts w:cs="Times New Roman" w:ascii="Times New Roman" w:hAnsi="Times New Roman"/>
          <w:b/>
          <w:bCs/>
        </w:rPr>
        <w:t>Uwaga: ilość miejsc jest ograniczona, decyduje kolejność zgłoszeń</w:t>
      </w:r>
    </w:p>
    <w:p>
      <w:pPr>
        <w:pStyle w:val="Domylnie"/>
        <w:rPr>
          <w:rFonts w:eastAsia="Trebuchet MS" w:cs="Times New Roman"/>
        </w:rPr>
      </w:pPr>
      <w:r>
        <w:rPr>
          <w:rFonts w:eastAsia="Trebuchet MS" w:cs="Times New Roman"/>
        </w:rPr>
      </w:r>
    </w:p>
    <w:p>
      <w:pPr>
        <w:pStyle w:val="Nagwek4"/>
        <w:numPr>
          <w:ilvl w:val="3"/>
          <w:numId w:val="2"/>
        </w:numPr>
        <w:jc w:val="center"/>
        <w:rPr>
          <w:rFonts w:ascii="Times New Roman" w:hAnsi="Times New Roman" w:cs="Times New Roman"/>
          <w:i w:val="false"/>
          <w:i w:val="false"/>
        </w:rPr>
      </w:pPr>
      <w:bookmarkStart w:id="39" w:name="__RefHeading___Toc564_4163699959"/>
      <w:bookmarkEnd w:id="39"/>
      <w:r>
        <w:rPr>
          <w:rFonts w:cs="Times New Roman" w:ascii="Times New Roman" w:hAnsi="Times New Roman"/>
          <w:i w:val="false"/>
        </w:rPr>
        <w:t>WYDARZENIA TOWARZYSZĄCE</w:t>
      </w:r>
    </w:p>
    <w:p>
      <w:pPr>
        <w:pStyle w:val="Tretekstu"/>
        <w:rPr/>
      </w:pPr>
      <w:r>
        <w:rPr/>
      </w:r>
    </w:p>
    <w:p>
      <w:pPr>
        <w:pStyle w:val="Tretekstu"/>
        <w:numPr>
          <w:ilvl w:val="0"/>
          <w:numId w:val="6"/>
        </w:numPr>
        <w:rPr>
          <w:rFonts w:ascii="Times New Roman" w:hAnsi="Times New Roman" w:cs="Times New Roman"/>
          <w:iCs/>
        </w:rPr>
      </w:pPr>
      <w:r>
        <w:rPr>
          <w:rFonts w:cs="Times New Roman" w:ascii="Times New Roman" w:hAnsi="Times New Roman"/>
          <w:iCs/>
        </w:rPr>
        <w:t>WERNISAŻ WYSTAWY PRACOWNI FOTOGRAFICZNYCH TECHNIK OBRAZOWANIA AKADEMII SZTUK PIĘKNYCH IM. E. GEPPERTA</w:t>
      </w:r>
    </w:p>
    <w:p>
      <w:pPr>
        <w:pStyle w:val="Tretekstu"/>
        <w:ind w:left="720" w:hanging="0"/>
        <w:rPr>
          <w:rFonts w:ascii="Times New Roman" w:hAnsi="Times New Roman" w:cs="Times New Roman"/>
          <w:iCs/>
        </w:rPr>
      </w:pPr>
      <w:r>
        <w:rPr>
          <w:rFonts w:cs="Times New Roman" w:ascii="Times New Roman" w:hAnsi="Times New Roman"/>
          <w:iCs/>
        </w:rPr>
        <w:t>Czas: 7-8.12.2018</w:t>
      </w:r>
    </w:p>
    <w:p>
      <w:pPr>
        <w:pStyle w:val="Tretekstu"/>
        <w:ind w:left="720" w:hanging="0"/>
        <w:rPr>
          <w:rFonts w:ascii="Times New Roman" w:hAnsi="Times New Roman" w:cs="Times New Roman"/>
          <w:iCs/>
        </w:rPr>
      </w:pPr>
      <w:r>
        <w:rPr>
          <w:rFonts w:cs="Times New Roman" w:ascii="Times New Roman" w:hAnsi="Times New Roman"/>
          <w:iCs/>
        </w:rPr>
        <w:t>Miejsce: Impart, ul. Mazowiecka 17</w:t>
      </w:r>
    </w:p>
    <w:p>
      <w:pPr>
        <w:pStyle w:val="Tretekstu"/>
        <w:numPr>
          <w:ilvl w:val="0"/>
          <w:numId w:val="6"/>
        </w:numPr>
        <w:rPr>
          <w:rFonts w:ascii="Times New Roman" w:hAnsi="Times New Roman" w:cs="Times New Roman"/>
          <w:iCs/>
        </w:rPr>
      </w:pPr>
      <w:r>
        <w:rPr>
          <w:rFonts w:cs="Times New Roman" w:ascii="Times New Roman" w:hAnsi="Times New Roman"/>
          <w:iCs/>
        </w:rPr>
        <w:t>GASTRO MEETING, czyli najlepsze food trucki w mieście</w:t>
      </w:r>
    </w:p>
    <w:p>
      <w:pPr>
        <w:pStyle w:val="Tretekstu"/>
        <w:ind w:left="720" w:hanging="0"/>
        <w:rPr>
          <w:rFonts w:ascii="Times New Roman" w:hAnsi="Times New Roman" w:cs="Times New Roman"/>
        </w:rPr>
      </w:pPr>
      <w:r>
        <w:rPr>
          <w:rFonts w:cs="Times New Roman" w:ascii="Times New Roman" w:hAnsi="Times New Roman"/>
        </w:rPr>
        <w:t>Czas: 7-8.12.2018 godziny 15.00-22.00</w:t>
      </w:r>
    </w:p>
    <w:p>
      <w:pPr>
        <w:pStyle w:val="Tretekstu"/>
        <w:ind w:left="720" w:hanging="0"/>
        <w:rPr>
          <w:rFonts w:ascii="Times New Roman" w:hAnsi="Times New Roman" w:cs="Times New Roman"/>
        </w:rPr>
      </w:pPr>
      <w:r>
        <w:rPr>
          <w:rFonts w:cs="Times New Roman" w:ascii="Times New Roman" w:hAnsi="Times New Roman"/>
        </w:rPr>
        <w:t>Miejsce: Dziedziniec IMPART-u, ul. Mazowiecka 17</w:t>
      </w:r>
    </w:p>
    <w:p>
      <w:pPr>
        <w:pStyle w:val="Tretekstu"/>
        <w:numPr>
          <w:ilvl w:val="0"/>
          <w:numId w:val="6"/>
        </w:numPr>
        <w:rPr>
          <w:rFonts w:ascii="Times New Roman" w:hAnsi="Times New Roman" w:cs="Times New Roman"/>
          <w:iCs/>
        </w:rPr>
      </w:pPr>
      <w:r>
        <w:rPr>
          <w:rFonts w:cs="Times New Roman" w:ascii="Times New Roman" w:hAnsi="Times New Roman"/>
          <w:iCs/>
        </w:rPr>
        <w:t>ARTYŚCI RAZEM – WROCŁAWSKIE ŚRODOWISKO TWÓRCZE W KADRZE FILMOWYM</w:t>
      </w:r>
    </w:p>
    <w:p>
      <w:pPr>
        <w:pStyle w:val="Tretekstu"/>
        <w:ind w:left="720" w:hanging="0"/>
        <w:rPr>
          <w:rFonts w:ascii="Times New Roman" w:hAnsi="Times New Roman" w:cs="Times New Roman"/>
        </w:rPr>
      </w:pPr>
      <w:r>
        <w:rPr>
          <w:rFonts w:cs="Times New Roman" w:ascii="Times New Roman" w:hAnsi="Times New Roman"/>
        </w:rPr>
        <w:t>1) „Pomarańczowa Alternatywa” reż. M.Dembiński PWSFTviT 1988 r.</w:t>
      </w:r>
    </w:p>
    <w:p>
      <w:pPr>
        <w:pStyle w:val="Tretekstu"/>
        <w:ind w:left="720" w:hanging="0"/>
        <w:rPr>
          <w:rFonts w:ascii="Times New Roman" w:hAnsi="Times New Roman" w:cs="Times New Roman"/>
        </w:rPr>
      </w:pPr>
      <w:r>
        <w:rPr>
          <w:rFonts w:cs="Times New Roman" w:ascii="Times New Roman" w:hAnsi="Times New Roman"/>
        </w:rPr>
        <w:t>2) „Major albo rewolucja krasnoludków” reż. Maria Zmarz – Koczanowicz, 1989 r.</w:t>
      </w:r>
    </w:p>
    <w:p>
      <w:pPr>
        <w:pStyle w:val="Tretekstu"/>
        <w:ind w:left="720" w:hanging="0"/>
        <w:rPr>
          <w:rFonts w:ascii="Times New Roman" w:hAnsi="Times New Roman" w:cs="Times New Roman"/>
        </w:rPr>
      </w:pPr>
      <w:r>
        <w:rPr>
          <w:rFonts w:cs="Times New Roman" w:ascii="Times New Roman" w:hAnsi="Times New Roman"/>
        </w:rPr>
        <w:t>3) „Luxus - prosta historia” reż. Agnieszka Mazanek, 2017 r.</w:t>
      </w:r>
    </w:p>
    <w:p>
      <w:pPr>
        <w:pStyle w:val="Tretekstu"/>
        <w:spacing w:before="0" w:after="140"/>
        <w:ind w:left="720" w:hanging="0"/>
        <w:rPr/>
      </w:pPr>
      <w:r>
        <w:rPr>
          <w:rFonts w:cs="Times New Roman" w:ascii="Times New Roman" w:hAnsi="Times New Roman"/>
        </w:rPr>
        <w:t>Miejsce: Dolnośląskie Centrum Filmowe, ul. Piłsudskiego 64A</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Helvetica Neue">
    <w:charset w:val="ee"/>
    <w:family w:val="roman"/>
    <w:pitch w:val="variable"/>
  </w:font>
  <w:font w:name="OpenSymbol">
    <w:altName w:val="Arial Unicode MS"/>
    <w:charset w:val="ee"/>
    <w:family w:val="roman"/>
    <w:pitch w:val="variable"/>
  </w:font>
  <w:font w:name="Times New Roman">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pStyle w:val="Nagwek2"/>
      <w:numFmt w:val="none"/>
      <w:suff w:val="nothing"/>
      <w:lvlText w:val=""/>
      <w:lvlJc w:val="left"/>
      <w:pPr>
        <w:ind w:left="0" w:hanging="0"/>
      </w:pPr>
    </w:lvl>
    <w:lvl w:ilvl="2">
      <w:start w:val="1"/>
      <w:pStyle w:val="Nagwek3"/>
      <w:numFmt w:val="none"/>
      <w:suff w:val="nothing"/>
      <w:lvlText w:val=""/>
      <w:lvlJc w:val="left"/>
      <w:pPr>
        <w:ind w:left="0" w:hanging="0"/>
      </w:pPr>
    </w:lvl>
    <w:lvl w:ilvl="3">
      <w:start w:val="1"/>
      <w:pStyle w:val="Nagwek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l-P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Liberation Serif" w:hAnsi="Liberation Serif" w:eastAsia="Noto Sans CJK SC Regular" w:cs="Lohit Devanagari"/>
      <w:color w:val="auto"/>
      <w:kern w:val="2"/>
      <w:sz w:val="24"/>
      <w:szCs w:val="24"/>
      <w:lang w:val="pl-PL" w:eastAsia="zh-CN" w:bidi="hi-IN"/>
    </w:rPr>
  </w:style>
  <w:style w:type="paragraph" w:styleId="Nagwek1">
    <w:name w:val="Heading 1"/>
    <w:basedOn w:val="Nagwek"/>
    <w:next w:val="Tretekstu"/>
    <w:qFormat/>
    <w:pPr>
      <w:numPr>
        <w:ilvl w:val="0"/>
        <w:numId w:val="1"/>
      </w:numPr>
      <w:outlineLvl w:val="0"/>
    </w:pPr>
    <w:rPr>
      <w:b/>
      <w:bCs/>
      <w:sz w:val="36"/>
      <w:szCs w:val="36"/>
    </w:rPr>
  </w:style>
  <w:style w:type="paragraph" w:styleId="Nagwek2">
    <w:name w:val="Heading 2"/>
    <w:basedOn w:val="Nagwek"/>
    <w:next w:val="Tretekstu"/>
    <w:qFormat/>
    <w:pPr>
      <w:numPr>
        <w:ilvl w:val="1"/>
        <w:numId w:val="1"/>
      </w:numPr>
      <w:spacing w:before="200" w:after="120"/>
      <w:outlineLvl w:val="1"/>
    </w:pPr>
    <w:rPr>
      <w:b/>
      <w:bCs/>
      <w:sz w:val="32"/>
      <w:szCs w:val="32"/>
    </w:rPr>
  </w:style>
  <w:style w:type="paragraph" w:styleId="Nagwek3">
    <w:name w:val="Heading 3"/>
    <w:basedOn w:val="Nagwek"/>
    <w:next w:val="Tretekstu"/>
    <w:qFormat/>
    <w:pPr>
      <w:numPr>
        <w:ilvl w:val="2"/>
        <w:numId w:val="1"/>
      </w:numPr>
      <w:spacing w:before="140" w:after="120"/>
      <w:outlineLvl w:val="2"/>
    </w:pPr>
    <w:rPr>
      <w:b/>
      <w:bCs/>
    </w:rPr>
  </w:style>
  <w:style w:type="paragraph" w:styleId="Nagwek4">
    <w:name w:val="Heading 4"/>
    <w:basedOn w:val="Nagwek"/>
    <w:next w:val="Tretekstu"/>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lang w:eastAsia="uz-Cyrl-UZ" w:bidi="uz-Cyrl-UZ"/>
    </w:rPr>
  </w:style>
  <w:style w:type="character" w:styleId="ListLabel1" w:customStyle="1">
    <w:name w:val="ListLabel 1"/>
    <w:qFormat/>
    <w:rPr>
      <w:rFonts w:ascii="Helvetica Neue" w:hAnsi="Helvetica Neue" w:cs="Helvetica"/>
      <w:color w:val="092F9D"/>
    </w:rPr>
  </w:style>
  <w:style w:type="character" w:styleId="ListLabel2" w:customStyle="1">
    <w:name w:val="ListLabel 2"/>
    <w:qFormat/>
    <w:rPr>
      <w:rFonts w:ascii="Helvetica Neue" w:hAnsi="Helvetica Neue" w:cs="Helvetica"/>
      <w:color w:val="0A006D"/>
    </w:rPr>
  </w:style>
  <w:style w:type="character" w:styleId="ListLabel3" w:customStyle="1">
    <w:name w:val="ListLabel 3"/>
    <w:qFormat/>
    <w:rPr>
      <w:rFonts w:ascii="Helvetica Neue" w:hAnsi="Helvetica Neue" w:cs="Helvetica Neue"/>
      <w:color w:val="294387"/>
      <w:sz w:val="28"/>
      <w:szCs w:val="28"/>
    </w:rPr>
  </w:style>
  <w:style w:type="character" w:styleId="Czeindeksu" w:customStyle="1">
    <w:name w:val="Łącze indeksu"/>
    <w:qFormat/>
    <w:rPr/>
  </w:style>
  <w:style w:type="character" w:styleId="FootnoteCharacters" w:customStyle="1">
    <w:name w:val="Footnote Characters"/>
    <w:qFormat/>
    <w:rPr/>
  </w:style>
  <w:style w:type="character" w:styleId="FootnoteAnchor" w:customStyle="1">
    <w:name w:val="Footnote Anchor"/>
    <w:qFormat/>
    <w:rPr>
      <w:vertAlign w:val="superscript"/>
    </w:rPr>
  </w:style>
  <w:style w:type="character" w:styleId="Bullets" w:customStyle="1">
    <w:name w:val="Bullets"/>
    <w:qFormat/>
    <w:rPr>
      <w:rFonts w:ascii="OpenSymbol" w:hAnsi="OpenSymbol" w:eastAsia="OpenSymbol" w:cs="OpenSymbol"/>
    </w:rPr>
  </w:style>
  <w:style w:type="character" w:styleId="EndnoteAnchor" w:customStyle="1">
    <w:name w:val="Endnote Anchor"/>
    <w:qFormat/>
    <w:rPr>
      <w:vertAlign w:val="superscript"/>
    </w:rPr>
  </w:style>
  <w:style w:type="character" w:styleId="EndnoteCharacters" w:customStyle="1">
    <w:name w:val="Endnote Characters"/>
    <w:qFormat/>
    <w:rPr/>
  </w:style>
  <w:style w:type="character" w:styleId="NagwekZnak" w:customStyle="1">
    <w:name w:val="Nagłówek Znak"/>
    <w:basedOn w:val="DefaultParagraphFont"/>
    <w:link w:val="Nagwek"/>
    <w:uiPriority w:val="99"/>
    <w:qFormat/>
    <w:rsid w:val="00953830"/>
    <w:rPr/>
  </w:style>
  <w:style w:type="character" w:styleId="StopkaZnak" w:customStyle="1">
    <w:name w:val="Stopka Znak"/>
    <w:basedOn w:val="DefaultParagraphFont"/>
    <w:link w:val="Stopka"/>
    <w:uiPriority w:val="99"/>
    <w:qFormat/>
    <w:rsid w:val="00953830"/>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ascii="Times New Roman" w:hAnsi="Times New Roman"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ascii="Times New Roman" w:hAnsi="Times New Roman"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ascii="Times New Roman" w:hAnsi="Times New Roman"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ascii="Times New Roman" w:hAnsi="Times New Roman"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ascii="Times New Roman" w:hAnsi="Times New Roman" w:cs="Times New Roman"/>
      <w:color w:val="auto"/>
      <w:sz w:val="24"/>
      <w:szCs w:val="24"/>
    </w:rPr>
  </w:style>
  <w:style w:type="character" w:styleId="Czeinternetowe">
    <w:name w:val="Łącze internetowe"/>
    <w:rPr>
      <w:color w:val="000080"/>
      <w:u w:val="single"/>
      <w:lang w:val="zxx" w:eastAsia="zxx" w:bidi="zxx"/>
    </w:rPr>
  </w:style>
  <w:style w:type="paragraph" w:styleId="Nagwek" w:customStyle="1">
    <w:name w:val="Nagłówek"/>
    <w:basedOn w:val="Normal"/>
    <w:next w:val="Tretekstu"/>
    <w:qFormat/>
    <w:pPr>
      <w:keepNext w:val="true"/>
      <w:spacing w:before="240" w:after="120"/>
    </w:pPr>
    <w:rPr>
      <w:rFonts w:ascii="Liberation Sans" w:hAnsi="Liberation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Caption">
    <w:name w:val="caption"/>
    <w:basedOn w:val="Normal"/>
    <w:qFormat/>
    <w:pPr>
      <w:suppressLineNumbers/>
      <w:spacing w:before="120" w:after="120"/>
    </w:pPr>
    <w:rPr>
      <w:i/>
      <w:iCs/>
    </w:rPr>
  </w:style>
  <w:style w:type="paragraph" w:styleId="Domylnie" w:customStyle="1">
    <w:name w:val="Domyślnie"/>
    <w:qFormat/>
    <w:pPr>
      <w:widowControl w:val="false"/>
      <w:suppressAutoHyphens w:val="true"/>
      <w:bidi w:val="0"/>
      <w:jc w:val="left"/>
    </w:pPr>
    <w:rPr>
      <w:rFonts w:ascii="Times New Roman" w:hAnsi="Times New Roman" w:eastAsia="Arial Unicode MS" w:cs="Arial Unicode MS"/>
      <w:color w:val="000000"/>
      <w:kern w:val="2"/>
      <w:sz w:val="24"/>
      <w:szCs w:val="24"/>
      <w:u w:val="none" w:color="000000"/>
      <w:lang w:val="pl-PL" w:eastAsia="zh-CN" w:bidi="hi-IN"/>
    </w:rPr>
  </w:style>
  <w:style w:type="paragraph" w:styleId="Toaheading">
    <w:name w:val="toa heading"/>
    <w:basedOn w:val="Nagwek"/>
    <w:qFormat/>
    <w:pPr>
      <w:suppressLineNumbers/>
    </w:pPr>
    <w:rPr>
      <w:b/>
      <w:bCs/>
      <w:sz w:val="32"/>
      <w:szCs w:val="32"/>
    </w:rPr>
  </w:style>
  <w:style w:type="paragraph" w:styleId="Spistreci1">
    <w:name w:val="TOC 1"/>
    <w:basedOn w:val="Indeks"/>
    <w:pPr>
      <w:tabs>
        <w:tab w:val="clear" w:pos="709"/>
        <w:tab w:val="right" w:pos="9638" w:leader="dot"/>
      </w:tabs>
    </w:pPr>
    <w:rPr/>
  </w:style>
  <w:style w:type="paragraph" w:styleId="Spistreci2">
    <w:name w:val="TOC 2"/>
    <w:basedOn w:val="Indeks"/>
    <w:pPr>
      <w:tabs>
        <w:tab w:val="clear" w:pos="709"/>
        <w:tab w:val="right" w:pos="9355" w:leader="dot"/>
      </w:tabs>
      <w:ind w:left="283" w:hanging="0"/>
    </w:pPr>
    <w:rPr/>
  </w:style>
  <w:style w:type="paragraph" w:styleId="Przypisdolny">
    <w:name w:val="Footnote Text"/>
    <w:basedOn w:val="Normal"/>
    <w:pPr>
      <w:suppressLineNumbers/>
      <w:ind w:left="339" w:hanging="339"/>
    </w:pPr>
    <w:rPr>
      <w:sz w:val="20"/>
      <w:szCs w:val="20"/>
    </w:rPr>
  </w:style>
  <w:style w:type="paragraph" w:styleId="Spistreci3">
    <w:name w:val="TOC 3"/>
    <w:basedOn w:val="Indeks"/>
    <w:pPr>
      <w:tabs>
        <w:tab w:val="clear" w:pos="709"/>
        <w:tab w:val="right" w:pos="9072" w:leader="dot"/>
      </w:tabs>
      <w:ind w:left="566" w:hanging="0"/>
    </w:pPr>
    <w:rPr/>
  </w:style>
  <w:style w:type="paragraph" w:styleId="Spistreci4">
    <w:name w:val="TOC 4"/>
    <w:basedOn w:val="Indeks"/>
    <w:pPr>
      <w:tabs>
        <w:tab w:val="clear" w:pos="709"/>
        <w:tab w:val="right" w:pos="8789" w:leader="dot"/>
      </w:tabs>
      <w:ind w:left="849" w:hanging="0"/>
    </w:pPr>
    <w:rPr/>
  </w:style>
  <w:style w:type="paragraph" w:styleId="Gwka">
    <w:name w:val="Header"/>
    <w:basedOn w:val="Normal"/>
    <w:link w:val="NagwekZnak"/>
    <w:uiPriority w:val="99"/>
    <w:unhideWhenUsed/>
    <w:rsid w:val="00953830"/>
    <w:pPr>
      <w:tabs>
        <w:tab w:val="clear" w:pos="709"/>
        <w:tab w:val="center" w:pos="4153" w:leader="none"/>
        <w:tab w:val="right" w:pos="8306" w:leader="none"/>
      </w:tabs>
    </w:pPr>
    <w:rPr/>
  </w:style>
  <w:style w:type="paragraph" w:styleId="Stopka">
    <w:name w:val="Footer"/>
    <w:basedOn w:val="Normal"/>
    <w:link w:val="StopkaZnak"/>
    <w:uiPriority w:val="99"/>
    <w:unhideWhenUsed/>
    <w:rsid w:val="00953830"/>
    <w:pPr>
      <w:tabs>
        <w:tab w:val="clear" w:pos="709"/>
        <w:tab w:val="center" w:pos="4153" w:leader="none"/>
        <w:tab w:val="right" w:pos="8306"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musicexportpoland/" TargetMode="External"/><Relationship Id="rId3" Type="http://schemas.openxmlformats.org/officeDocument/2006/relationships/hyperlink" Target="https://www.facebook.com/kayaxmusic/" TargetMode="External"/><Relationship Id="rId4" Type="http://schemas.openxmlformats.org/officeDocument/2006/relationships/hyperlink" Target="https://www.facebook.com/InstytutAdamaMickiewicza/" TargetMode="External"/><Relationship Id="rId5" Type="http://schemas.openxmlformats.org/officeDocument/2006/relationships/hyperlink" Target="https://www.facebook.com/pages/Akademia-Muzyczna-im-Karola-Lipi&#324;skiego-we-Wroc&#322;awiu/1735852503306510"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LibreOffice/6.1.2.1$Windows_x86 LibreOffice_project/65905a128db06ba48db947242809d14d3f9a93fe</Application>
  <Pages>10</Pages>
  <Words>2692</Words>
  <Characters>17161</Characters>
  <CharactersWithSpaces>19823</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2018-11-08T12:47:00Z</dcterms:created>
  <dc:creator>Magdalena</dc:creator>
  <dc:description/>
  <dc:language>en-US</dc:language>
  <cp:lastModifiedBy>Beatrix Baumert</cp:lastModifiedBy>
  <dcterms:modified xsi:type="dcterms:W3CDTF">2018-11-09T12:16:00Z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